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58" w:rsidRPr="006C1D16" w:rsidRDefault="00E32558" w:rsidP="00E325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INDICAÇÃO Nº 10</w:t>
      </w:r>
      <w:r>
        <w:rPr>
          <w:rFonts w:ascii="Times New Roman" w:hAnsi="Times New Roman" w:cs="Times New Roman"/>
          <w:b/>
          <w:sz w:val="24"/>
          <w:szCs w:val="24"/>
        </w:rPr>
        <w:t>, DE 11</w:t>
      </w:r>
      <w:r w:rsidRPr="006C1D1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MAIO</w:t>
      </w:r>
      <w:r w:rsidRPr="006C1D16">
        <w:rPr>
          <w:rFonts w:ascii="Times New Roman" w:hAnsi="Times New Roman" w:cs="Times New Roman"/>
          <w:b/>
          <w:sz w:val="24"/>
          <w:szCs w:val="24"/>
        </w:rPr>
        <w:t xml:space="preserve"> DE 2026</w:t>
      </w:r>
      <w:bookmarkEnd w:id="0"/>
      <w:r w:rsidRPr="006C1D16">
        <w:rPr>
          <w:rFonts w:ascii="Times New Roman" w:hAnsi="Times New Roman" w:cs="Times New Roman"/>
          <w:b/>
          <w:sz w:val="24"/>
          <w:szCs w:val="24"/>
        </w:rPr>
        <w:t>.</w:t>
      </w:r>
    </w:p>
    <w:p w:rsidR="00E32558" w:rsidRPr="006C1D16" w:rsidRDefault="00E32558" w:rsidP="00E325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558" w:rsidRPr="00873BF7" w:rsidRDefault="00E32558" w:rsidP="00E325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2558" w:rsidRPr="006C1D16" w:rsidRDefault="00E32558" w:rsidP="00E3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16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E32558" w:rsidRPr="006C1D16" w:rsidRDefault="00E32558" w:rsidP="00E3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16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6C1D16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6C1D16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E32558" w:rsidRPr="006C1D16" w:rsidRDefault="00E32558" w:rsidP="00E3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16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E32558" w:rsidRPr="006C1D16" w:rsidRDefault="00E32558" w:rsidP="00E3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558" w:rsidRPr="006C1D16" w:rsidRDefault="00E32558" w:rsidP="00E3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558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A122B3">
        <w:t xml:space="preserve">O </w:t>
      </w:r>
      <w:r>
        <w:t xml:space="preserve">Vereador </w:t>
      </w:r>
      <w:r>
        <w:rPr>
          <w:b/>
        </w:rPr>
        <w:t>IVO TIARAJU BORBA DE OLIVEIRA</w:t>
      </w:r>
      <w:r>
        <w:t xml:space="preserve">, </w:t>
      </w:r>
      <w:r w:rsidRPr="00873BF7">
        <w:t>vem, respeitosamente, à presença de Vossa Excelência, nos termos do disposto pelo artigo 163 do Regimento Interno da Câmara Municipal de Campos Borges/RS, PROPOR ao Poder Executivo Municipal a seguinte INDICAÇÃO, solicitando que, após lida em plenário, seja encaminhada ao Chefe do Poder Executivo Municipal.</w:t>
      </w:r>
    </w:p>
    <w:p w:rsidR="00E32558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E32558" w:rsidRPr="00E32558" w:rsidRDefault="00E32558" w:rsidP="00E325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300" w:firstLine="851"/>
        <w:jc w:val="both"/>
        <w:outlineLvl w:val="0"/>
      </w:pPr>
      <w:r w:rsidRPr="000E2B46">
        <w:t xml:space="preserve">SUGERE </w:t>
      </w:r>
      <w:r>
        <w:t xml:space="preserve">que o Poder Executivo Municipal </w:t>
      </w:r>
      <w:r>
        <w:t>regulamente</w:t>
      </w:r>
      <w:r>
        <w:t xml:space="preserve"> a Lei do Vale-Alimentação, estendendo o benefício a todos os servidores públicos municipais, incluindo servidores efetivos e ocupantes de cargos comissionados (</w:t>
      </w:r>
      <w:proofErr w:type="spellStart"/>
      <w:r>
        <w:t>CCs</w:t>
      </w:r>
      <w:proofErr w:type="spellEnd"/>
      <w:r>
        <w:t>), propondo, como critério de controle e transparência, que todos os servidores realizem o registro de ponto.</w:t>
      </w:r>
    </w:p>
    <w:p w:rsidR="00E32558" w:rsidRDefault="00E32558" w:rsidP="00E32558">
      <w:pPr>
        <w:pStyle w:val="NormalWeb"/>
        <w:spacing w:before="0" w:beforeAutospacing="0" w:after="0" w:afterAutospacing="0" w:line="360" w:lineRule="auto"/>
        <w:jc w:val="both"/>
      </w:pPr>
    </w:p>
    <w:p w:rsidR="00E32558" w:rsidRDefault="00E32558" w:rsidP="00E32558">
      <w:pPr>
        <w:pStyle w:val="NormalWeb"/>
        <w:spacing w:before="0" w:beforeAutospacing="0" w:after="0" w:afterAutospacing="0" w:line="360" w:lineRule="auto"/>
        <w:jc w:val="both"/>
      </w:pPr>
    </w:p>
    <w:p w:rsidR="00E32558" w:rsidRPr="00E32558" w:rsidRDefault="00E32558" w:rsidP="00E32558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E32558">
        <w:rPr>
          <w:b/>
        </w:rPr>
        <w:t>JUSTIFICATIVA</w:t>
      </w:r>
    </w:p>
    <w:p w:rsidR="00E32558" w:rsidRDefault="00E32558" w:rsidP="00E32558">
      <w:pPr>
        <w:pStyle w:val="NormalWeb"/>
        <w:spacing w:before="0" w:beforeAutospacing="0" w:after="0" w:afterAutospacing="0" w:line="360" w:lineRule="auto"/>
        <w:jc w:val="center"/>
      </w:pPr>
    </w:p>
    <w:p w:rsidR="00E32558" w:rsidRDefault="00E32558" w:rsidP="00E32558">
      <w:pPr>
        <w:pStyle w:val="NormalWeb"/>
        <w:spacing w:before="0" w:beforeAutospacing="0" w:after="0" w:afterAutospacing="0" w:line="360" w:lineRule="auto"/>
        <w:jc w:val="center"/>
      </w:pPr>
    </w:p>
    <w:p w:rsidR="00E32558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>A presente indicação tem como objetivo garantir maior valorização, dignidade e reconhecimento aos servidores públicos municipais, que diariamente desempenham suas funções em benefício da população e do desenvolvimento do município.</w:t>
      </w:r>
    </w:p>
    <w:p w:rsidR="00E32558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>O vale-alimentação representa um importante auxílio aos trabalhadores, contribuindo diretamente para a alimentação e a qualidade de vida de suas famílias. A ampliação do benefício para todos os servidores efetivos e também para os ocupantes de cargos comissionados promove mais igualdade, justiça e valorização dentro da administração pública municipal.</w:t>
      </w:r>
    </w:p>
    <w:p w:rsidR="00E32558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>Da mesma forma, visando assegurar transparência, organização e igualdade entre todos os servidores, propõe-se que o recebimento do benefício esteja vinculado ao devido registro de ponto, garantindo maior controle da jornada de trabalho e cumprimento das funções exercidas.</w:t>
      </w:r>
    </w:p>
    <w:p w:rsidR="00E32558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lastRenderedPageBreak/>
        <w:t>Além disso, investir no servidor público é investir em um serviço mais motivado, eficiente e comprometido com a comunidade.</w:t>
      </w:r>
    </w:p>
    <w:p w:rsidR="00E32558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>Diante da relevância da medida, solicita-se que o Executivo Municipal analise com atenção esta indicação e viabilize a regulamentação da referida lei, garantindo a extensão do benefício a todos os servidores municipais.</w:t>
      </w:r>
    </w:p>
    <w:p w:rsidR="00E32558" w:rsidRPr="006C1D16" w:rsidRDefault="00E32558" w:rsidP="00E32558">
      <w:pPr>
        <w:pStyle w:val="NormalWeb"/>
        <w:spacing w:before="0" w:beforeAutospacing="0" w:after="0" w:afterAutospacing="0" w:line="360" w:lineRule="auto"/>
        <w:jc w:val="both"/>
      </w:pPr>
    </w:p>
    <w:p w:rsidR="00E32558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right"/>
      </w:pPr>
    </w:p>
    <w:p w:rsidR="00E32558" w:rsidRPr="006C1D16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right"/>
      </w:pPr>
      <w:r>
        <w:t>Campos Borges/RS, 11</w:t>
      </w:r>
      <w:r w:rsidRPr="006C1D16">
        <w:t xml:space="preserve"> de </w:t>
      </w:r>
      <w:r>
        <w:t>maio</w:t>
      </w:r>
      <w:r w:rsidRPr="006C1D16">
        <w:t xml:space="preserve"> de 2026.</w:t>
      </w:r>
    </w:p>
    <w:p w:rsidR="00E32558" w:rsidRPr="006C1D16" w:rsidRDefault="00E32558" w:rsidP="00E32558">
      <w:pPr>
        <w:pStyle w:val="NormalWeb"/>
        <w:spacing w:before="0" w:beforeAutospacing="0" w:after="0" w:afterAutospacing="0" w:line="360" w:lineRule="auto"/>
        <w:jc w:val="both"/>
      </w:pPr>
    </w:p>
    <w:p w:rsidR="00E32558" w:rsidRPr="006C1D16" w:rsidRDefault="00E32558" w:rsidP="00E32558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E32558" w:rsidRPr="006C1D16" w:rsidRDefault="00E32558" w:rsidP="00E32558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C1D16">
        <w:t>________________________________________</w:t>
      </w:r>
      <w:r w:rsidRPr="006C1D16">
        <w:br/>
      </w:r>
      <w:r>
        <w:rPr>
          <w:b/>
        </w:rPr>
        <w:t>IVO TIARAJU BORBA DE OLIVEIRA</w:t>
      </w:r>
    </w:p>
    <w:p w:rsidR="00E32558" w:rsidRPr="006C1D16" w:rsidRDefault="00E32558" w:rsidP="00E32558">
      <w:pPr>
        <w:pStyle w:val="NormalWeb"/>
        <w:spacing w:before="0" w:beforeAutospacing="0" w:after="0" w:afterAutospacing="0" w:line="360" w:lineRule="auto"/>
        <w:jc w:val="both"/>
      </w:pPr>
    </w:p>
    <w:p w:rsidR="00E32558" w:rsidRPr="006C1D16" w:rsidRDefault="00E32558" w:rsidP="00E32558">
      <w:pPr>
        <w:spacing w:after="0" w:line="360" w:lineRule="auto"/>
        <w:rPr>
          <w:sz w:val="24"/>
          <w:szCs w:val="24"/>
        </w:rPr>
      </w:pPr>
    </w:p>
    <w:p w:rsidR="00E32558" w:rsidRPr="006C1D16" w:rsidRDefault="00E32558" w:rsidP="00E32558">
      <w:pPr>
        <w:spacing w:after="0" w:line="360" w:lineRule="auto"/>
        <w:rPr>
          <w:sz w:val="24"/>
          <w:szCs w:val="24"/>
        </w:rPr>
      </w:pPr>
    </w:p>
    <w:p w:rsidR="00E32558" w:rsidRDefault="00E32558" w:rsidP="00E32558">
      <w:pPr>
        <w:spacing w:after="0" w:line="360" w:lineRule="auto"/>
      </w:pPr>
    </w:p>
    <w:p w:rsidR="00E670D9" w:rsidRDefault="00E670D9" w:rsidP="00E32558">
      <w:pPr>
        <w:spacing w:after="0"/>
      </w:pPr>
    </w:p>
    <w:sectPr w:rsidR="00E670D9" w:rsidSect="00496B80">
      <w:headerReference w:type="default" r:id="rId5"/>
      <w:footerReference w:type="default" r:id="rId6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8B" w:rsidRPr="0020553E" w:rsidRDefault="00E32558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25FA284" wp14:editId="39EA7BF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787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595E8B" w:rsidRPr="0020553E" w:rsidRDefault="00E3255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595E8B" w:rsidRPr="00830F06" w:rsidRDefault="00E32558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8B" w:rsidRDefault="00E32558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67237" wp14:editId="6AD86F3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E8B" w:rsidRPr="008F1E64" w:rsidRDefault="00E32558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595E8B" w:rsidRPr="006A0DB4" w:rsidRDefault="00E32558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</w:t>
                          </w: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 xml:space="preserve"> Municipal de Vereadores de Campos Borges</w:t>
                          </w:r>
                        </w:p>
                        <w:p w:rsidR="00595E8B" w:rsidRPr="008F1E64" w:rsidRDefault="00E32558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672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595E8B" w:rsidRPr="008F1E64" w:rsidRDefault="00E32558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595E8B" w:rsidRPr="006A0DB4" w:rsidRDefault="00E32558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</w:t>
                    </w: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 xml:space="preserve"> Municipal de Vereadores de Campos Borges</w:t>
                    </w:r>
                  </w:p>
                  <w:p w:rsidR="00595E8B" w:rsidRPr="008F1E64" w:rsidRDefault="00E32558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C30470A" wp14:editId="3321F006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695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801E228" wp14:editId="3B4DF96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662C07" wp14:editId="1FB3DE30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C75"/>
    <w:multiLevelType w:val="hybridMultilevel"/>
    <w:tmpl w:val="2FD4574C"/>
    <w:lvl w:ilvl="0" w:tplc="F954A3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58"/>
    <w:rsid w:val="00CD7AAF"/>
    <w:rsid w:val="00E32558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A4CA"/>
  <w15:chartTrackingRefBased/>
  <w15:docId w15:val="{2F969FB0-FE69-427D-AA29-956C0860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5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32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558"/>
  </w:style>
  <w:style w:type="paragraph" w:styleId="Rodap">
    <w:name w:val="footer"/>
    <w:basedOn w:val="Normal"/>
    <w:link w:val="RodapChar"/>
    <w:uiPriority w:val="99"/>
    <w:semiHidden/>
    <w:unhideWhenUsed/>
    <w:rsid w:val="00E32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2558"/>
  </w:style>
  <w:style w:type="paragraph" w:styleId="NormalWeb">
    <w:name w:val="Normal (Web)"/>
    <w:basedOn w:val="Normal"/>
    <w:uiPriority w:val="99"/>
    <w:unhideWhenUsed/>
    <w:rsid w:val="00E3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</cp:revision>
  <dcterms:created xsi:type="dcterms:W3CDTF">2026-05-11T13:59:00Z</dcterms:created>
  <dcterms:modified xsi:type="dcterms:W3CDTF">2026-05-11T14:08:00Z</dcterms:modified>
</cp:coreProperties>
</file>