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78" w:rsidRPr="008C11C8" w:rsidRDefault="00087678" w:rsidP="000876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04,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FEVEREIRO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087678" w:rsidRDefault="00087678" w:rsidP="00087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678" w:rsidRPr="008C11C8" w:rsidRDefault="00087678" w:rsidP="00087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678" w:rsidRPr="008C11C8" w:rsidRDefault="00087678" w:rsidP="000876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87678" w:rsidRPr="008C11C8" w:rsidRDefault="00087678" w:rsidP="000876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087678" w:rsidRPr="008C11C8" w:rsidRDefault="00087678" w:rsidP="000876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087678" w:rsidRDefault="00087678" w:rsidP="000876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7678" w:rsidRDefault="00087678" w:rsidP="000876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7678" w:rsidRDefault="00087678" w:rsidP="000876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m,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87678" w:rsidRDefault="00087678" w:rsidP="000876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7678" w:rsidRPr="00412DE1" w:rsidRDefault="00087678" w:rsidP="0008767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</w:rPr>
      </w:pPr>
      <w:r w:rsidRPr="00412D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RELAÇÃO AO BRITADOR:</w:t>
      </w:r>
    </w:p>
    <w:p w:rsidR="00087678" w:rsidRDefault="00087678" w:rsidP="00087678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7770">
        <w:rPr>
          <w:rFonts w:ascii="Times New Roman" w:hAnsi="Times New Roman" w:cs="Times New Roman"/>
          <w:sz w:val="24"/>
        </w:rPr>
        <w:t xml:space="preserve">1.1. </w:t>
      </w:r>
      <w:r>
        <w:rPr>
          <w:rFonts w:ascii="Times New Roman" w:hAnsi="Times New Roman" w:cs="Times New Roman"/>
          <w:sz w:val="24"/>
        </w:rPr>
        <w:t>Qual a previsão de início das atividades na unidade de britagem do Município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087678" w:rsidRDefault="00087678" w:rsidP="0008767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Qual o motivo das máquinas carregadeiras da prefeitura estarem durante a noite dentro das instalações do britador, tendo em vista que os portões que dão acesso ao britador se encontram </w:t>
      </w:r>
      <w:bookmarkStart w:id="0" w:name="_GoBack"/>
      <w:bookmarkEnd w:id="0"/>
      <w:r w:rsidR="00201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caídos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necessitando de reparos?</w:t>
      </w:r>
    </w:p>
    <w:p w:rsidR="00087678" w:rsidRPr="00D56AA4" w:rsidRDefault="00087678" w:rsidP="000876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87678" w:rsidRDefault="00087678" w:rsidP="0008767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087678" w:rsidRDefault="00087678" w:rsidP="00087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FC7" w:rsidRPr="00800E41" w:rsidRDefault="00201FC7" w:rsidP="000876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678" w:rsidRDefault="00087678" w:rsidP="0008767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01FC7">
        <w:rPr>
          <w:rFonts w:ascii="Times New Roman" w:hAnsi="Times New Roman" w:cs="Times New Roman"/>
          <w:sz w:val="24"/>
          <w:szCs w:val="24"/>
        </w:rPr>
        <w:t>ampos Borges/RS, 27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201FC7">
        <w:rPr>
          <w:rFonts w:ascii="Times New Roman" w:hAnsi="Times New Roman" w:cs="Times New Roman"/>
          <w:sz w:val="24"/>
          <w:szCs w:val="24"/>
        </w:rPr>
        <w:t>fevereiro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678" w:rsidRDefault="00087678" w:rsidP="0008767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7678" w:rsidRDefault="00087678" w:rsidP="00087678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7678" w:rsidRPr="008C11C8" w:rsidRDefault="00087678" w:rsidP="000876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7678" w:rsidRPr="004B4768" w:rsidRDefault="00087678" w:rsidP="000876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</w:p>
    <w:p w:rsidR="00087678" w:rsidRDefault="00087678" w:rsidP="00087678">
      <w:pPr>
        <w:spacing w:after="0"/>
      </w:pPr>
    </w:p>
    <w:p w:rsidR="00E670D9" w:rsidRDefault="00E670D9" w:rsidP="00087678">
      <w:pPr>
        <w:spacing w:after="0"/>
      </w:pPr>
    </w:p>
    <w:sectPr w:rsidR="00E670D9" w:rsidSect="0064214C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2C6AC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13826B6" wp14:editId="42320BC7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EA4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2C6AC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2C6AC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2C6AC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FB6E2" wp14:editId="18C7D665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2C6AC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2C6AC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2C6AC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FB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2C6AC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2C6AC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2C6AC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5788F72" wp14:editId="3D23EF7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591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6A59287" wp14:editId="38F2FBA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CAD928E" wp14:editId="09DC3DB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78"/>
    <w:rsid w:val="00087678"/>
    <w:rsid w:val="00201FC7"/>
    <w:rsid w:val="002C6ACC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E7B4"/>
  <w15:chartTrackingRefBased/>
  <w15:docId w15:val="{7938BEAF-EE4F-4A37-A581-F85C234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7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678"/>
  </w:style>
  <w:style w:type="paragraph" w:styleId="Rodap">
    <w:name w:val="footer"/>
    <w:basedOn w:val="Normal"/>
    <w:link w:val="RodapChar"/>
    <w:uiPriority w:val="99"/>
    <w:unhideWhenUsed/>
    <w:rsid w:val="00087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678"/>
  </w:style>
  <w:style w:type="paragraph" w:styleId="PargrafodaLista">
    <w:name w:val="List Paragraph"/>
    <w:basedOn w:val="Normal"/>
    <w:uiPriority w:val="34"/>
    <w:qFormat/>
    <w:rsid w:val="000876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2026-02-27T22:28:00Z</cp:lastPrinted>
  <dcterms:created xsi:type="dcterms:W3CDTF">2026-02-27T22:12:00Z</dcterms:created>
  <dcterms:modified xsi:type="dcterms:W3CDTF">2026-02-27T22:28:00Z</dcterms:modified>
</cp:coreProperties>
</file>