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197F3AB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38513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31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MARÇO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1CB40626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38513A">
        <w:rPr>
          <w:rFonts w:ascii="Times New Roman" w:eastAsia="Malgun Gothic" w:hAnsi="Times New Roman" w:cs="Times New Roman"/>
          <w:sz w:val="24"/>
          <w:szCs w:val="24"/>
        </w:rPr>
        <w:t>31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Pr="00AA19D1">
        <w:rPr>
          <w:rFonts w:ascii="Times New Roman" w:hAnsi="Times New Roman" w:cs="Times New Roman"/>
        </w:rPr>
        <w:t>março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1B5787FB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38513A">
        <w:rPr>
          <w:rFonts w:ascii="Times New Roman" w:eastAsia="Malgun Gothic" w:hAnsi="Times New Roman" w:cs="Times New Roman"/>
          <w:b/>
          <w:sz w:val="24"/>
          <w:szCs w:val="24"/>
        </w:rPr>
        <w:t>8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38513A">
        <w:rPr>
          <w:rFonts w:ascii="Times New Roman" w:eastAsia="Malgun Gothic" w:hAnsi="Times New Roman" w:cs="Times New Roman"/>
          <w:sz w:val="24"/>
          <w:szCs w:val="24"/>
        </w:rPr>
        <w:t>23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março de 2026;</w:t>
      </w:r>
    </w:p>
    <w:p w14:paraId="46EA2EF3" w14:textId="77777777" w:rsidR="00B15EB3" w:rsidRPr="00B15EB3" w:rsidRDefault="00B15EB3" w:rsidP="00B15EB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2B9EFE4" w14:textId="440226D6" w:rsidR="00AA19D1" w:rsidRDefault="00B15EB3" w:rsidP="00574A1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Ofício nº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116</w:t>
      </w:r>
      <w:r w:rsidRPr="00452F8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1 de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março </w:t>
      </w:r>
      <w:r>
        <w:rPr>
          <w:rFonts w:ascii="Times New Roman" w:eastAsia="Malgun Gothic" w:hAnsi="Times New Roman" w:cs="Times New Roman"/>
          <w:sz w:val="24"/>
          <w:szCs w:val="24"/>
        </w:rPr>
        <w:t>de 2026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>
        <w:rPr>
          <w:rFonts w:ascii="Times New Roman" w:eastAsia="Malgun Gothic" w:hAnsi="Times New Roman" w:cs="Times New Roman"/>
          <w:sz w:val="24"/>
          <w:szCs w:val="24"/>
        </w:rPr>
        <w:t>Prefeita Municipal Cleonice Pasqualotto da Paixão Toledo;</w:t>
      </w:r>
    </w:p>
    <w:p w14:paraId="5FBF8C66" w14:textId="77777777" w:rsidR="00B15EB3" w:rsidRPr="00B15EB3" w:rsidRDefault="00B15EB3" w:rsidP="00B15EB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66015C6" w14:textId="59158FBC" w:rsidR="00097AE7" w:rsidRPr="003E4FED" w:rsidRDefault="00097AE7" w:rsidP="00097AE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1D74845B" w14:textId="77777777" w:rsidR="003E4FED" w:rsidRPr="003E4FED" w:rsidRDefault="003E4FED" w:rsidP="003E4FED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1EAD3BB4" w14:textId="6968E3DB" w:rsidR="003E4FED" w:rsidRPr="006C17D5" w:rsidRDefault="003E4FED" w:rsidP="003E4FE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bookmarkStart w:id="0" w:name="_Hlk224721988"/>
      <w:r w:rsidR="004430C9" w:rsidRPr="008B3011">
        <w:rPr>
          <w:rFonts w:ascii="Times New Roman" w:eastAsia="Malgun Gothic" w:hAnsi="Times New Roman" w:cs="Times New Roman"/>
          <w:b/>
          <w:sz w:val="24"/>
          <w:szCs w:val="24"/>
        </w:rPr>
        <w:t>Substitutivo N</w:t>
      </w:r>
      <w:r w:rsidR="004430C9">
        <w:rPr>
          <w:rFonts w:ascii="Times New Roman" w:eastAsia="Malgun Gothic" w:hAnsi="Times New Roman" w:cs="Times New Roman"/>
          <w:b/>
          <w:sz w:val="24"/>
          <w:szCs w:val="24"/>
        </w:rPr>
        <w:t>º</w:t>
      </w:r>
      <w:r w:rsidR="004430C9" w:rsidRPr="008B3011">
        <w:rPr>
          <w:rFonts w:ascii="Times New Roman" w:eastAsia="Malgun Gothic" w:hAnsi="Times New Roman" w:cs="Times New Roman"/>
          <w:b/>
          <w:sz w:val="24"/>
          <w:szCs w:val="24"/>
        </w:rPr>
        <w:t xml:space="preserve">. 01, </w:t>
      </w:r>
      <w:r w:rsidR="004430C9" w:rsidRPr="00097AE7">
        <w:rPr>
          <w:rFonts w:ascii="Times New Roman" w:eastAsia="Malgun Gothic" w:hAnsi="Times New Roman" w:cs="Times New Roman"/>
          <w:sz w:val="24"/>
          <w:szCs w:val="24"/>
        </w:rPr>
        <w:t>de 13 de março de 2026</w:t>
      </w:r>
      <w:r w:rsidR="004430C9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="004430C9" w:rsidRPr="00097AE7">
        <w:rPr>
          <w:rFonts w:ascii="Times New Roman" w:eastAsia="Malgun Gothic" w:hAnsi="Times New Roman" w:cs="Times New Roman"/>
          <w:sz w:val="24"/>
          <w:szCs w:val="24"/>
        </w:rPr>
        <w:t>ao</w:t>
      </w:r>
      <w:r w:rsidR="004430C9" w:rsidRPr="008B3011">
        <w:rPr>
          <w:rFonts w:ascii="Times New Roman" w:eastAsia="Malgun Gothic" w:hAnsi="Times New Roman" w:cs="Times New Roman"/>
          <w:b/>
          <w:sz w:val="24"/>
          <w:szCs w:val="24"/>
        </w:rPr>
        <w:t xml:space="preserve"> Projeto de Lei do Legislativo Nº 005, </w:t>
      </w:r>
      <w:r w:rsidR="004430C9" w:rsidRPr="00097AE7">
        <w:rPr>
          <w:rFonts w:ascii="Times New Roman" w:eastAsia="Malgun Gothic" w:hAnsi="Times New Roman" w:cs="Times New Roman"/>
          <w:sz w:val="24"/>
          <w:szCs w:val="24"/>
        </w:rPr>
        <w:t>de 25 de novembro de 2025</w:t>
      </w:r>
      <w:bookmarkEnd w:id="0"/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76D839C2" w14:textId="43CF343E" w:rsidR="003E4FED" w:rsidRPr="006C17D5" w:rsidRDefault="003E4FED" w:rsidP="003E4FED">
      <w:pPr>
        <w:spacing w:after="0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</w:t>
      </w:r>
      <w:r w:rsidR="009756CF">
        <w:rPr>
          <w:rFonts w:ascii="Times New Roman" w:eastAsia="Malgun Gothic" w:hAnsi="Times New Roman" w:cs="Times New Roman"/>
          <w:sz w:val="24"/>
          <w:szCs w:val="24"/>
        </w:rPr>
        <w:t xml:space="preserve"> Substitutivo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02CD1B8" w14:textId="51EB840B" w:rsidR="003E4FED" w:rsidRPr="006C17D5" w:rsidRDefault="003E4FED" w:rsidP="003E4FED">
      <w:pPr>
        <w:pStyle w:val="PargrafodaLista"/>
        <w:spacing w:after="0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5 Minutos para cada vereador (a) manifestar-se sobre o </w:t>
      </w:r>
      <w:r w:rsidR="009756CF">
        <w:rPr>
          <w:rFonts w:ascii="Times New Roman" w:eastAsia="Malgun Gothic" w:hAnsi="Times New Roman" w:cs="Times New Roman"/>
          <w:sz w:val="24"/>
          <w:szCs w:val="24"/>
        </w:rPr>
        <w:t>Substitutivo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e sobre seu voto.</w:t>
      </w:r>
    </w:p>
    <w:p w14:paraId="32765EA1" w14:textId="77777777" w:rsidR="003E4FED" w:rsidRDefault="003E4FED" w:rsidP="003E4FED">
      <w:pPr>
        <w:pStyle w:val="PargrafodaLista"/>
        <w:spacing w:after="0" w:line="240" w:lineRule="auto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021917B7" w14:textId="77777777" w:rsidR="003E4FED" w:rsidRPr="00F26DE7" w:rsidRDefault="003E4FED" w:rsidP="003E4FE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7AF7710" w14:textId="781DF09E" w:rsidR="003E4FED" w:rsidRPr="006C17D5" w:rsidRDefault="003E4FED" w:rsidP="003E4FE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034162">
        <w:rPr>
          <w:rFonts w:ascii="Times New Roman" w:eastAsia="Malgun Gothic" w:hAnsi="Times New Roman" w:cs="Times New Roman"/>
          <w:b/>
          <w:sz w:val="24"/>
          <w:szCs w:val="24"/>
        </w:rPr>
        <w:t>Projeto de Lei nº 006</w:t>
      </w:r>
      <w:r w:rsidR="00034162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034162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034162">
        <w:rPr>
          <w:rFonts w:ascii="Times New Roman" w:eastAsia="Malgun Gothic" w:hAnsi="Times New Roman" w:cs="Times New Roman"/>
          <w:sz w:val="24"/>
          <w:szCs w:val="24"/>
        </w:rPr>
        <w:t xml:space="preserve"> de 18 fevereiro d</w:t>
      </w:r>
      <w:r w:rsidR="00034162" w:rsidRPr="00DC5774">
        <w:rPr>
          <w:rFonts w:ascii="Times New Roman" w:eastAsia="Malgun Gothic" w:hAnsi="Times New Roman" w:cs="Times New Roman"/>
          <w:sz w:val="24"/>
          <w:szCs w:val="24"/>
        </w:rPr>
        <w:t>e 202</w:t>
      </w:r>
      <w:r w:rsidR="00034162">
        <w:rPr>
          <w:rFonts w:ascii="Times New Roman" w:eastAsia="Malgun Gothic" w:hAnsi="Times New Roman" w:cs="Times New Roman"/>
          <w:sz w:val="24"/>
          <w:szCs w:val="24"/>
        </w:rPr>
        <w:t>6</w:t>
      </w:r>
      <w:r w:rsidR="00034162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034162">
        <w:rPr>
          <w:rFonts w:ascii="Times New Roman" w:eastAsia="Malgun Gothic" w:hAnsi="Times New Roman" w:cs="Times New Roman"/>
          <w:sz w:val="24"/>
          <w:szCs w:val="24"/>
        </w:rPr>
        <w:t>Institui o programa vale-feira no âmbito do poder executivo municipal de Campos Borges/RS, e dá outras providências”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41776167" w14:textId="77777777" w:rsidR="003E4FED" w:rsidRPr="006C17D5" w:rsidRDefault="003E4FED" w:rsidP="003E4FED">
      <w:pPr>
        <w:spacing w:after="0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6E57BA07" w14:textId="77777777" w:rsidR="003E4FED" w:rsidRDefault="003E4FED" w:rsidP="003E4FED">
      <w:pPr>
        <w:pStyle w:val="PargrafodaLista"/>
        <w:spacing w:after="0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2B37F9BD" w14:textId="5235A069" w:rsidR="003E4FED" w:rsidRPr="0045760F" w:rsidRDefault="003E4FED" w:rsidP="003E4FED">
      <w:pPr>
        <w:pStyle w:val="PargrafodaLista"/>
        <w:spacing w:after="0"/>
        <w:ind w:left="127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F301E0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8CFDC03" w14:textId="77777777" w:rsidR="00AA19D1" w:rsidRDefault="00AA19D1" w:rsidP="00AA19D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9382452" w14:textId="77777777" w:rsidR="00AA19D1" w:rsidRPr="00ED0972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6AB4CE0B" w14:textId="77777777" w:rsidR="00FA2E45" w:rsidRDefault="00FA2E45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7F28EAFF" w14:textId="3A9A07FB" w:rsidR="00CB11D7" w:rsidRPr="00F743EA" w:rsidRDefault="00CB11D7" w:rsidP="00CB11D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79D657B2" w14:textId="705782D7" w:rsidR="00097AE7" w:rsidRPr="00097AE7" w:rsidRDefault="005E1EB3" w:rsidP="00097AE7">
      <w:pPr>
        <w:pStyle w:val="PargrafodaLista"/>
        <w:numPr>
          <w:ilvl w:val="0"/>
          <w:numId w:val="2"/>
        </w:numPr>
        <w:ind w:left="2268" w:hanging="425"/>
        <w:rPr>
          <w:rFonts w:ascii="Times New Roman" w:eastAsia="Malgun Gothic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097AE7" w:rsidRPr="00097AE7">
        <w:rPr>
          <w:rFonts w:ascii="Times New Roman" w:eastAsia="Malgun Gothic" w:hAnsi="Times New Roman" w:cs="Times New Roman"/>
          <w:sz w:val="24"/>
          <w:szCs w:val="24"/>
        </w:rPr>
        <w:t>Ivo Tiaraju Borba de Oliveira</w:t>
      </w:r>
    </w:p>
    <w:p w14:paraId="2EEF35E3" w14:textId="77777777" w:rsidR="005E1EB3" w:rsidRPr="00097AE7" w:rsidRDefault="00097AE7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E1EB3" w:rsidRPr="00097AE7">
        <w:rPr>
          <w:rFonts w:ascii="Times New Roman" w:eastAsia="Malgun Gothic" w:hAnsi="Times New Roman" w:cs="Times New Roman"/>
          <w:sz w:val="24"/>
          <w:szCs w:val="24"/>
        </w:rPr>
        <w:t xml:space="preserve">Jorge Batista. </w:t>
      </w:r>
    </w:p>
    <w:p w14:paraId="29F3006F" w14:textId="77777777" w:rsidR="005E1EB3" w:rsidRDefault="00AB62DC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E1EB3">
        <w:rPr>
          <w:rFonts w:ascii="Times New Roman" w:hAnsi="Times New Roman" w:cs="Times New Roman"/>
          <w:sz w:val="24"/>
          <w:szCs w:val="24"/>
        </w:rPr>
        <w:t>Luan da Silva Pereira.</w:t>
      </w:r>
    </w:p>
    <w:p w14:paraId="6A647A4A" w14:textId="77777777" w:rsidR="005E1EB3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03FF0">
        <w:rPr>
          <w:rFonts w:ascii="Times New Roman" w:hAnsi="Times New Roman" w:cs="Times New Roman"/>
          <w:sz w:val="24"/>
          <w:szCs w:val="24"/>
        </w:rPr>
        <w:t>Vereador</w:t>
      </w:r>
      <w:r w:rsidRPr="00803FF0">
        <w:rPr>
          <w:rFonts w:ascii="Times New Roman" w:eastAsia="Malgun Gothic" w:hAnsi="Times New Roman" w:cs="Times New Roman"/>
          <w:sz w:val="24"/>
          <w:szCs w:val="24"/>
        </w:rPr>
        <w:t>: Luiz Eduardo Koeppe</w:t>
      </w:r>
    </w:p>
    <w:p w14:paraId="2BB44C2A" w14:textId="77777777" w:rsidR="005E1EB3" w:rsidRPr="00803FF0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</w:p>
    <w:p w14:paraId="3EDAB496" w14:textId="77777777" w:rsidR="005E1EB3" w:rsidRPr="00F743EA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Pr="00F74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21373A" w14:textId="2433FCE4" w:rsidR="005E1EB3" w:rsidRPr="00097AE7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  <w:r w:rsidRPr="00097AE7">
        <w:rPr>
          <w:rFonts w:ascii="Times New Roman" w:hAnsi="Times New Roman" w:cs="Times New Roman"/>
          <w:sz w:val="24"/>
          <w:szCs w:val="24"/>
        </w:rPr>
        <w:t>.</w:t>
      </w:r>
    </w:p>
    <w:p w14:paraId="2B921846" w14:textId="08AD188F" w:rsidR="0040726A" w:rsidRDefault="0040726A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1EBA0156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27802F96" w14:textId="77777777" w:rsidR="00B6372A" w:rsidRDefault="00B6372A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92F5" w14:textId="08CC7A65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3C4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877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17A4C"/>
    <w:rsid w:val="00025A1F"/>
    <w:rsid w:val="00034162"/>
    <w:rsid w:val="00041EDB"/>
    <w:rsid w:val="0005478B"/>
    <w:rsid w:val="00066EC2"/>
    <w:rsid w:val="00097AE7"/>
    <w:rsid w:val="000A420F"/>
    <w:rsid w:val="000A7096"/>
    <w:rsid w:val="0014500F"/>
    <w:rsid w:val="001B52F4"/>
    <w:rsid w:val="0038513A"/>
    <w:rsid w:val="003A3B8A"/>
    <w:rsid w:val="003D1EC7"/>
    <w:rsid w:val="003E4FED"/>
    <w:rsid w:val="004000D3"/>
    <w:rsid w:val="004013FC"/>
    <w:rsid w:val="00405FF7"/>
    <w:rsid w:val="0040726A"/>
    <w:rsid w:val="0042473C"/>
    <w:rsid w:val="004430C9"/>
    <w:rsid w:val="0045760F"/>
    <w:rsid w:val="004814CA"/>
    <w:rsid w:val="00483C17"/>
    <w:rsid w:val="004849A3"/>
    <w:rsid w:val="005A1B79"/>
    <w:rsid w:val="005E1EB3"/>
    <w:rsid w:val="006076E4"/>
    <w:rsid w:val="006D413C"/>
    <w:rsid w:val="006D6392"/>
    <w:rsid w:val="0072029D"/>
    <w:rsid w:val="0074542A"/>
    <w:rsid w:val="00752840"/>
    <w:rsid w:val="007B7BF6"/>
    <w:rsid w:val="008B3011"/>
    <w:rsid w:val="008C71F9"/>
    <w:rsid w:val="008F1FBA"/>
    <w:rsid w:val="008F5C57"/>
    <w:rsid w:val="009756CF"/>
    <w:rsid w:val="00A97CCA"/>
    <w:rsid w:val="00AA19D1"/>
    <w:rsid w:val="00AB62DC"/>
    <w:rsid w:val="00AB707D"/>
    <w:rsid w:val="00AF1613"/>
    <w:rsid w:val="00B1024C"/>
    <w:rsid w:val="00B15EB3"/>
    <w:rsid w:val="00B468AA"/>
    <w:rsid w:val="00B522A4"/>
    <w:rsid w:val="00B6372A"/>
    <w:rsid w:val="00B733A2"/>
    <w:rsid w:val="00C501D0"/>
    <w:rsid w:val="00C50A4A"/>
    <w:rsid w:val="00CB11D7"/>
    <w:rsid w:val="00D15305"/>
    <w:rsid w:val="00D740B2"/>
    <w:rsid w:val="00DD78CD"/>
    <w:rsid w:val="00E60328"/>
    <w:rsid w:val="00E64251"/>
    <w:rsid w:val="00EA3783"/>
    <w:rsid w:val="00F26DE7"/>
    <w:rsid w:val="00F341F3"/>
    <w:rsid w:val="00F80296"/>
    <w:rsid w:val="00FA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51</cp:revision>
  <cp:lastPrinted>2026-03-30T12:05:00Z</cp:lastPrinted>
  <dcterms:created xsi:type="dcterms:W3CDTF">2026-03-06T16:39:00Z</dcterms:created>
  <dcterms:modified xsi:type="dcterms:W3CDTF">2026-03-31T18:58:00Z</dcterms:modified>
</cp:coreProperties>
</file>