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5946" w14:textId="77777777" w:rsidR="001D23F2" w:rsidRPr="009F4766" w:rsidRDefault="001D23F2" w:rsidP="003064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766">
        <w:rPr>
          <w:rFonts w:ascii="Times New Roman" w:hAnsi="Times New Roman" w:cs="Times New Roman"/>
          <w:b/>
          <w:sz w:val="24"/>
          <w:szCs w:val="24"/>
        </w:rPr>
        <w:t>MOÇÃO DE APOIO N</w:t>
      </w:r>
      <w:r w:rsidRPr="009F4766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9F4766">
        <w:rPr>
          <w:rFonts w:ascii="Times New Roman" w:hAnsi="Times New Roman" w:cs="Times New Roman"/>
          <w:b/>
          <w:sz w:val="24"/>
          <w:szCs w:val="24"/>
        </w:rPr>
        <w:t xml:space="preserve"> 01, DE 27 DE FEVEREIRO DE 2026.</w:t>
      </w:r>
    </w:p>
    <w:p w14:paraId="6BA28BE6" w14:textId="77777777" w:rsidR="001D23F2" w:rsidRPr="009F4766" w:rsidRDefault="001D23F2" w:rsidP="003064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DDC9B" w14:textId="77777777" w:rsidR="001D23F2" w:rsidRDefault="001D23F2" w:rsidP="003064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50F6F" w14:textId="77777777" w:rsidR="003064D2" w:rsidRPr="009F4766" w:rsidRDefault="003064D2" w:rsidP="003064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DE918" w14:textId="77777777" w:rsidR="001D23F2" w:rsidRPr="009F4766" w:rsidRDefault="001D23F2" w:rsidP="003064D2">
      <w:pPr>
        <w:pStyle w:val="Ttulo1"/>
        <w:pBdr>
          <w:bottom w:val="single" w:sz="6" w:space="11" w:color="EEEEEE"/>
        </w:pBdr>
        <w:shd w:val="clear" w:color="auto" w:fill="FFFFFF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9F4766">
        <w:rPr>
          <w:rFonts w:ascii="Times New Roman" w:hAnsi="Times New Roman"/>
          <w:sz w:val="24"/>
          <w:szCs w:val="24"/>
        </w:rPr>
        <w:t xml:space="preserve">MOÇÃO DE APOIO EM FAVOR DO </w:t>
      </w:r>
      <w:r w:rsidRPr="009F4766">
        <w:rPr>
          <w:rFonts w:ascii="Times New Roman" w:hAnsi="Times New Roman"/>
          <w:bCs/>
          <w:sz w:val="24"/>
          <w:szCs w:val="24"/>
        </w:rPr>
        <w:t>PROJETO DE LEI Nº 412/2025</w:t>
      </w:r>
      <w:r w:rsidRPr="009F4766">
        <w:rPr>
          <w:rFonts w:ascii="Times New Roman" w:hAnsi="Times New Roman"/>
          <w:sz w:val="24"/>
          <w:szCs w:val="24"/>
        </w:rPr>
        <w:t xml:space="preserve">, DE AUTORIA DO </w:t>
      </w:r>
      <w:r w:rsidRPr="009F4766">
        <w:rPr>
          <w:rFonts w:ascii="Times New Roman" w:hAnsi="Times New Roman"/>
          <w:bCs/>
          <w:sz w:val="24"/>
          <w:szCs w:val="24"/>
        </w:rPr>
        <w:t>DEPUTADO PAPARICO BACCHI</w:t>
      </w:r>
      <w:r w:rsidRPr="009F4766">
        <w:rPr>
          <w:rFonts w:ascii="Times New Roman" w:hAnsi="Times New Roman"/>
          <w:sz w:val="24"/>
          <w:szCs w:val="24"/>
        </w:rPr>
        <w:t>, QUE PROÍBE A RECONSTITUIÇÃO DE LEITE EM PÓ DE ORIGEM IMPORTADA PARA VENDA COMO LEITE FLUIDO NO ESTADO DO RIO GRANDE DO SUL.</w:t>
      </w:r>
    </w:p>
    <w:p w14:paraId="43B41A68" w14:textId="77777777" w:rsidR="001D23F2" w:rsidRPr="009F4766" w:rsidRDefault="001D23F2" w:rsidP="003064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5D5B4" w14:textId="77777777" w:rsidR="001D23F2" w:rsidRPr="009F4766" w:rsidRDefault="001D23F2" w:rsidP="003064D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766">
        <w:rPr>
          <w:rFonts w:ascii="Times New Roman" w:hAnsi="Times New Roman" w:cs="Times New Roman"/>
          <w:b/>
          <w:sz w:val="24"/>
          <w:szCs w:val="24"/>
        </w:rPr>
        <w:t>O PRESIDENTE DA CÂMARA MUNICIPAL DE CAMPOS BORGES, MATEUS CARVALHO MERLIN</w:t>
      </w:r>
      <w:r w:rsidRPr="009F4766">
        <w:rPr>
          <w:rFonts w:ascii="Times New Roman" w:hAnsi="Times New Roman" w:cs="Times New Roman"/>
          <w:sz w:val="24"/>
          <w:szCs w:val="24"/>
        </w:rPr>
        <w:t>, juntamente com os Vereadores que abaixo subscrevem, vêm, nos termos do disposto pelos artigos 107, § 1</w:t>
      </w:r>
      <w:r w:rsidRPr="009F476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F4766">
        <w:rPr>
          <w:rFonts w:ascii="Times New Roman" w:hAnsi="Times New Roman" w:cs="Times New Roman"/>
          <w:sz w:val="24"/>
          <w:szCs w:val="24"/>
        </w:rPr>
        <w:t xml:space="preserve">, inciso VI, e art. 114, inciso II, do Regimento Interno da Câmara Municipal, PROPOR </w:t>
      </w:r>
      <w:r w:rsidRPr="009F4766">
        <w:rPr>
          <w:rFonts w:ascii="Times New Roman" w:hAnsi="Times New Roman" w:cs="Times New Roman"/>
          <w:b/>
          <w:sz w:val="24"/>
          <w:szCs w:val="24"/>
        </w:rPr>
        <w:t xml:space="preserve">MOÇÃO DE APOIO </w:t>
      </w:r>
      <w:r w:rsidRPr="009F4766">
        <w:rPr>
          <w:rFonts w:ascii="Times New Roman" w:hAnsi="Times New Roman" w:cs="Times New Roman"/>
          <w:sz w:val="24"/>
          <w:szCs w:val="24"/>
        </w:rPr>
        <w:t xml:space="preserve">em favor do </w:t>
      </w: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412/2025</w:t>
      </w: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</w:t>
      </w: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Deputado Paparico </w:t>
      </w:r>
      <w:proofErr w:type="spellStart"/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Bacchi</w:t>
      </w:r>
      <w:proofErr w:type="spellEnd"/>
      <w:r w:rsidR="003064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PL</w:t>
      </w: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proíbe a reconstituição de leite em pó de origem importada para venda como leite fluido no Estado do Rio Grande do Sul</w:t>
      </w:r>
      <w:r w:rsidRPr="009F4766">
        <w:rPr>
          <w:rFonts w:ascii="Times New Roman" w:hAnsi="Times New Roman" w:cs="Times New Roman"/>
          <w:sz w:val="24"/>
          <w:szCs w:val="24"/>
        </w:rPr>
        <w:t>.</w:t>
      </w:r>
    </w:p>
    <w:p w14:paraId="30C456FF" w14:textId="77777777" w:rsidR="00101AF1" w:rsidRDefault="00101AF1" w:rsidP="003064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A512C" w14:textId="77777777" w:rsidR="003064D2" w:rsidRPr="009F4766" w:rsidRDefault="003064D2" w:rsidP="003064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8EB55" w14:textId="77777777" w:rsidR="001D23F2" w:rsidRPr="009F4766" w:rsidRDefault="001D23F2" w:rsidP="003064D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7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JUSTIFICATIVA</w:t>
      </w:r>
    </w:p>
    <w:p w14:paraId="4C0920E0" w14:textId="77777777" w:rsidR="001D23F2" w:rsidRDefault="001D23F2" w:rsidP="003064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F1B1A" w14:textId="77777777" w:rsidR="00101AF1" w:rsidRPr="009F4766" w:rsidRDefault="00101AF1" w:rsidP="003064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F733D" w14:textId="77777777" w:rsidR="001D23F2" w:rsidRPr="009F4766" w:rsidRDefault="00101AF1" w:rsidP="003064D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="001D23F2"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setor leiteiro é um dos pilares econômicos e sociais do Rio Grande do Sul, sustentando milhares de famílias rurais e contribuindo diretamente para o desenvolvimento dos municípios;</w:t>
      </w:r>
    </w:p>
    <w:p w14:paraId="52F4A6E1" w14:textId="77777777" w:rsidR="001D23F2" w:rsidRPr="009F4766" w:rsidRDefault="00101AF1" w:rsidP="003064D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="001D23F2"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que, desde a redução da alíquota de importação do leite em pó em 2022, houve significativo aumento da entrada de produto estrangeiro a preços abaixo do custo nacional, provocando desequilíbrio concorrencial e ameaçando a sobrevivência dos produtores locais;</w:t>
      </w:r>
    </w:p>
    <w:p w14:paraId="0EB2D6AA" w14:textId="77777777" w:rsidR="001D23F2" w:rsidRPr="009F4766" w:rsidRDefault="00101AF1" w:rsidP="003064D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="001D23F2"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prática de reconstituição do leite em pó importado e sua comercialização como leite fluido, muitas vezes sem identificação clara de origem, constitui grave afronta à transparência, induz o consumidor ao erro e compromete a lealdade nas relações de mercado;</w:t>
      </w:r>
    </w:p>
    <w:p w14:paraId="7DE1F1D3" w14:textId="77777777" w:rsidR="001D23F2" w:rsidRPr="009F4766" w:rsidRDefault="00101AF1" w:rsidP="003064D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="001D23F2"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PL 412/2025 justamente </w:t>
      </w:r>
      <w:r w:rsidR="001D23F2"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a proibição da reconstituição do leite em pó de origem importada</w:t>
      </w:r>
      <w:r w:rsidR="001D23F2"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medida indispensável para coibir práticas que prejudicam o produtor gaúcho, distorcem a concorrência e afetam a credibilidade das informações prestadas ao consumidor;</w:t>
      </w:r>
    </w:p>
    <w:p w14:paraId="60072316" w14:textId="77777777" w:rsidR="001D23F2" w:rsidRPr="009F4766" w:rsidRDefault="00101AF1" w:rsidP="003064D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="001D23F2"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PL 412/2025 também prevê mecanismos de fiscalização, penalidades rigorosas e a destinação de recursos ao FEAPER, fortalecendo políticas públicas voltadas ao desenvolvimento dos pequenos estabelecimentos rurais e à cadeia produtiva do leite;</w:t>
      </w:r>
    </w:p>
    <w:p w14:paraId="0CD9F184" w14:textId="77777777" w:rsidR="001D23F2" w:rsidRPr="009F4766" w:rsidRDefault="00101AF1" w:rsidP="003064D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CONSIDERANDO</w:t>
      </w:r>
      <w:r w:rsidR="001D23F2"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defesa do produtor rural, a proteção do consumidor e a garantia de mercado justo são princípios essenciais para a sustentabilidade econômica e social do Estado;</w:t>
      </w:r>
    </w:p>
    <w:p w14:paraId="2013055C" w14:textId="77777777" w:rsidR="001D23F2" w:rsidRPr="009F4766" w:rsidRDefault="001D23F2" w:rsidP="003064D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Câmara Municipal de </w:t>
      </w:r>
      <w:r w:rsidR="00101A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Campos Borges/RS</w:t>
      </w: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manifesta, por meio desta Moção, </w:t>
      </w: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apoio integral</w:t>
      </w: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412/2025</w:t>
      </w: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>, reconhecendo sua importância para:</w:t>
      </w:r>
    </w:p>
    <w:p w14:paraId="14C15AF0" w14:textId="77777777" w:rsidR="001D23F2" w:rsidRPr="009F4766" w:rsidRDefault="001D23F2" w:rsidP="003064D2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>proteger os produtores rurais locais;</w:t>
      </w:r>
    </w:p>
    <w:p w14:paraId="58CA6BB9" w14:textId="77777777" w:rsidR="001D23F2" w:rsidRPr="009F4766" w:rsidRDefault="001D23F2" w:rsidP="003064D2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>assegurar informações claras e verdadeiras ao consumidor;</w:t>
      </w:r>
    </w:p>
    <w:p w14:paraId="68937D6F" w14:textId="77777777" w:rsidR="001D23F2" w:rsidRPr="009F4766" w:rsidRDefault="001D23F2" w:rsidP="003064D2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>restabelecer a concorrência justa no mercado leiteiro;</w:t>
      </w:r>
    </w:p>
    <w:p w14:paraId="7D3FF45F" w14:textId="77777777" w:rsidR="001D23F2" w:rsidRPr="009F4766" w:rsidRDefault="001D23F2" w:rsidP="003064D2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766">
        <w:rPr>
          <w:rFonts w:ascii="Times New Roman" w:eastAsia="Times New Roman" w:hAnsi="Times New Roman" w:cs="Times New Roman"/>
          <w:sz w:val="24"/>
          <w:szCs w:val="24"/>
          <w:lang w:eastAsia="pt-BR"/>
        </w:rPr>
        <w:t>fortalecer um setor essencial da economia gaúcha.</w:t>
      </w:r>
    </w:p>
    <w:p w14:paraId="198ED3AE" w14:textId="77777777" w:rsidR="009F4766" w:rsidRDefault="009F4766" w:rsidP="003064D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5B74BC" w14:textId="77777777" w:rsidR="001D23F2" w:rsidRPr="00101AF1" w:rsidRDefault="009F4766" w:rsidP="003064D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AF1">
        <w:rPr>
          <w:rFonts w:ascii="Times New Roman" w:hAnsi="Times New Roman" w:cs="Times New Roman"/>
          <w:sz w:val="24"/>
          <w:szCs w:val="24"/>
        </w:rPr>
        <w:t xml:space="preserve">Após a manifestação desta Casa Legislativa sobre a proposição e sendo aprovada pelo plenário, </w:t>
      </w:r>
      <w:r w:rsidRPr="00101AF1">
        <w:rPr>
          <w:rStyle w:val="Forte"/>
          <w:rFonts w:ascii="Times New Roman" w:hAnsi="Times New Roman" w:cs="Times New Roman"/>
          <w:sz w:val="24"/>
          <w:szCs w:val="24"/>
        </w:rPr>
        <w:t>REQUER</w:t>
      </w:r>
      <w:r w:rsidRPr="00101AF1">
        <w:rPr>
          <w:rFonts w:ascii="Times New Roman" w:hAnsi="Times New Roman" w:cs="Times New Roman"/>
          <w:sz w:val="24"/>
          <w:szCs w:val="24"/>
        </w:rPr>
        <w:t xml:space="preserve"> seja encaminhada cópia da presente Moção de Apoio</w:t>
      </w:r>
      <w:r w:rsidR="00101AF1" w:rsidRPr="00101A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D23F2" w:rsidRPr="00101A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1D23F2" w:rsidRPr="00101A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Comissão de Constituição e Justiça (CCJ) da Assembleia Legislativa do Rio Grande do Sul</w:t>
      </w:r>
      <w:r w:rsidR="001D23F2" w:rsidRPr="00101A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aos </w:t>
      </w:r>
      <w:r w:rsidR="001D23F2" w:rsidRPr="00101A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Senhores(as) Deputados(as) Estaduais</w:t>
      </w:r>
      <w:r w:rsidR="001D23F2" w:rsidRPr="00101A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às </w:t>
      </w:r>
      <w:r w:rsidR="001D23F2" w:rsidRPr="00101A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demais autoridades competentes</w:t>
      </w:r>
      <w:r w:rsidR="00A35BC5">
        <w:rPr>
          <w:rFonts w:ascii="Times New Roman" w:eastAsia="Times New Roman" w:hAnsi="Times New Roman" w:cs="Times New Roman"/>
          <w:sz w:val="24"/>
          <w:szCs w:val="24"/>
          <w:lang w:eastAsia="pt-BR"/>
        </w:rPr>
        <w:t>, reafirmando nosso</w:t>
      </w:r>
      <w:r w:rsidR="001D23F2" w:rsidRPr="00101A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compromisso com a defesa do setor leiteiro, dos consumidores e do desenvolvimento regional.</w:t>
      </w:r>
    </w:p>
    <w:p w14:paraId="2A99FE74" w14:textId="77777777" w:rsidR="001D23F2" w:rsidRDefault="001D23F2" w:rsidP="003064D2">
      <w:pPr>
        <w:pStyle w:val="Recuodecorpodetexto"/>
        <w:spacing w:after="0" w:line="276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70C37DC8" w14:textId="77777777" w:rsidR="003064D2" w:rsidRPr="009F4766" w:rsidRDefault="003064D2" w:rsidP="003064D2">
      <w:pPr>
        <w:pStyle w:val="Recuodecorpodetexto"/>
        <w:spacing w:after="0" w:line="276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16BD531A" w14:textId="77777777" w:rsidR="001D23F2" w:rsidRPr="009F4766" w:rsidRDefault="001D23F2" w:rsidP="003064D2">
      <w:pPr>
        <w:pStyle w:val="Recuodecorpodetexto"/>
        <w:spacing w:after="0" w:line="276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  <w:r w:rsidRPr="009F4766">
        <w:rPr>
          <w:rFonts w:ascii="Times New Roman" w:hAnsi="Times New Roman" w:cs="Times New Roman"/>
          <w:sz w:val="24"/>
          <w:szCs w:val="24"/>
        </w:rPr>
        <w:t>Campos Borges/RS, 27 de fevereiro de 2026.</w:t>
      </w:r>
    </w:p>
    <w:p w14:paraId="7829C038" w14:textId="77777777" w:rsidR="001D23F2" w:rsidRPr="009F4766" w:rsidRDefault="001D23F2" w:rsidP="003064D2">
      <w:pPr>
        <w:pStyle w:val="Recuodecorpodetexto"/>
        <w:spacing w:after="0" w:line="276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74C011E3" w14:textId="77777777" w:rsidR="001D23F2" w:rsidRPr="009F4766" w:rsidRDefault="001D23F2" w:rsidP="003064D2">
      <w:pPr>
        <w:pStyle w:val="Recuodecorpodetexto"/>
        <w:spacing w:after="0" w:line="276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077B20E3" w14:textId="77777777" w:rsidR="001D23F2" w:rsidRPr="009F4766" w:rsidRDefault="001D23F2" w:rsidP="003064D2">
      <w:pPr>
        <w:spacing w:after="0" w:line="276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9F4766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____________________________________</w:t>
      </w:r>
    </w:p>
    <w:p w14:paraId="19A95BD7" w14:textId="6821E6A6" w:rsidR="001D23F2" w:rsidRPr="009F4766" w:rsidRDefault="001D23F2" w:rsidP="003064D2">
      <w:pPr>
        <w:spacing w:after="0" w:line="276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9F4766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MATEUS CARVALHO MERLIN – </w:t>
      </w:r>
      <w:r w:rsidR="007F26EB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PL</w:t>
      </w:r>
    </w:p>
    <w:p w14:paraId="11350380" w14:textId="77777777" w:rsidR="001D23F2" w:rsidRPr="009F4766" w:rsidRDefault="001D23F2" w:rsidP="003064D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766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Presidente da Câmara Municipal</w:t>
      </w:r>
    </w:p>
    <w:p w14:paraId="39D40869" w14:textId="77777777" w:rsidR="001D23F2" w:rsidRDefault="001D23F2" w:rsidP="003064D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5385DB" w14:textId="77777777" w:rsidR="003064D2" w:rsidRPr="009F4766" w:rsidRDefault="003064D2" w:rsidP="003064D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42D0A4" w14:textId="77777777" w:rsidR="001D23F2" w:rsidRPr="00F14DD0" w:rsidRDefault="001D23F2" w:rsidP="003064D2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</w:t>
      </w:r>
    </w:p>
    <w:p w14:paraId="274AF241" w14:textId="77777777" w:rsidR="001D23F2" w:rsidRPr="00F14DD0" w:rsidRDefault="001D23F2" w:rsidP="003064D2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Ivo Tiaraju Borba de Oliveira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Luan da Silva Pereira </w:t>
      </w:r>
    </w:p>
    <w:p w14:paraId="013C76D1" w14:textId="77777777" w:rsidR="001D23F2" w:rsidRPr="00F14DD0" w:rsidRDefault="001D23F2" w:rsidP="003064D2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Vice-Presidente 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MDB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1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vertAlign w:val="superscript"/>
          <w:lang w:eastAsia="pt-BR"/>
        </w:rPr>
        <w:t>o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 Secretário - MDB</w:t>
      </w:r>
    </w:p>
    <w:p w14:paraId="07A6E32E" w14:textId="77777777" w:rsidR="001D23F2" w:rsidRPr="00F14DD0" w:rsidRDefault="001D23F2" w:rsidP="003064D2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66187B" w14:textId="77777777" w:rsidR="003064D2" w:rsidRPr="00F14DD0" w:rsidRDefault="003064D2" w:rsidP="003064D2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C5F192" w14:textId="77777777" w:rsidR="001D23F2" w:rsidRPr="00F14DD0" w:rsidRDefault="001D23F2" w:rsidP="003064D2">
      <w:pPr>
        <w:tabs>
          <w:tab w:val="left" w:pos="4950"/>
          <w:tab w:val="left" w:pos="5145"/>
          <w:tab w:val="left" w:pos="9072"/>
        </w:tabs>
        <w:spacing w:after="0" w:line="276" w:lineRule="auto"/>
        <w:ind w:left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17D17028" w14:textId="77777777" w:rsidR="001D23F2" w:rsidRPr="00F14DD0" w:rsidRDefault="001D23F2" w:rsidP="003064D2">
      <w:pPr>
        <w:tabs>
          <w:tab w:val="left" w:pos="4965"/>
          <w:tab w:val="left" w:pos="9072"/>
        </w:tabs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Sandra Regina Soares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Paulo Roberto Ritter – MDB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58C85F02" w14:textId="77777777" w:rsidR="009F4766" w:rsidRPr="00F14DD0" w:rsidRDefault="009F4766" w:rsidP="003064D2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2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vertAlign w:val="superscript"/>
          <w:lang w:eastAsia="pt-BR"/>
        </w:rPr>
        <w:t>a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 Secretária - 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MDB</w:t>
      </w:r>
    </w:p>
    <w:p w14:paraId="19F1BD93" w14:textId="77777777" w:rsidR="003064D2" w:rsidRPr="00F14DD0" w:rsidRDefault="009F4766" w:rsidP="003064D2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A026ED1" w14:textId="77777777" w:rsidR="001D23F2" w:rsidRPr="00F14DD0" w:rsidRDefault="009F4766" w:rsidP="003064D2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D23F2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  <w:t xml:space="preserve">                                 </w:t>
      </w:r>
    </w:p>
    <w:p w14:paraId="7A622D86" w14:textId="77777777" w:rsidR="001D23F2" w:rsidRPr="00F14DD0" w:rsidRDefault="001D23F2" w:rsidP="003064D2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_____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_________________________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  <w:t>____________________________</w:t>
      </w:r>
    </w:p>
    <w:p w14:paraId="23797993" w14:textId="77777777" w:rsidR="001D23F2" w:rsidRPr="00F14DD0" w:rsidRDefault="001D23F2" w:rsidP="003064D2">
      <w:pPr>
        <w:tabs>
          <w:tab w:val="center" w:pos="4980"/>
        </w:tabs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Cristina Soares Moraes - PDT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  <w:t xml:space="preserve">                             Jorge Batista - PDT</w:t>
      </w:r>
    </w:p>
    <w:p w14:paraId="0639B4AD" w14:textId="77777777" w:rsidR="003064D2" w:rsidRPr="00F14DD0" w:rsidRDefault="001D23F2" w:rsidP="003064D2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</w:p>
    <w:p w14:paraId="6ED51421" w14:textId="77777777" w:rsidR="001D23F2" w:rsidRPr="00F14DD0" w:rsidRDefault="001D23F2" w:rsidP="003064D2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</w:p>
    <w:p w14:paraId="7F723A88" w14:textId="77777777" w:rsidR="001D23F2" w:rsidRPr="00F14DD0" w:rsidRDefault="009F4766" w:rsidP="003064D2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_______________________________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="001D23F2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____________________________</w:t>
      </w:r>
    </w:p>
    <w:p w14:paraId="5C3C800C" w14:textId="77777777" w:rsidR="001D23F2" w:rsidRPr="00F14DD0" w:rsidRDefault="001D23F2" w:rsidP="003064D2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Luiz Eduardo Koeppe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- PDT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Adriano Nogueira - PDT</w:t>
      </w:r>
    </w:p>
    <w:p w14:paraId="180923F4" w14:textId="77777777" w:rsidR="001D23F2" w:rsidRPr="009F4766" w:rsidRDefault="001D23F2" w:rsidP="003064D2">
      <w:pPr>
        <w:tabs>
          <w:tab w:val="center" w:pos="4980"/>
        </w:tabs>
        <w:spacing w:after="0" w:line="276" w:lineRule="auto"/>
        <w:ind w:left="851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</w:p>
    <w:sectPr w:rsidR="001D23F2" w:rsidRPr="009F4766">
      <w:headerReference w:type="default" r:id="rId7"/>
      <w:footerReference w:type="default" r:id="rId8"/>
      <w:pgSz w:w="11900" w:h="16840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EF1A" w14:textId="77777777" w:rsidR="00000000" w:rsidRDefault="00F14DD0">
      <w:pPr>
        <w:spacing w:after="0" w:line="240" w:lineRule="auto"/>
      </w:pPr>
      <w:r>
        <w:separator/>
      </w:r>
    </w:p>
  </w:endnote>
  <w:endnote w:type="continuationSeparator" w:id="0">
    <w:p w14:paraId="0C6A32CA" w14:textId="77777777" w:rsidR="00000000" w:rsidRDefault="00F1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AA5D" w14:textId="77777777" w:rsidR="00B85E3D" w:rsidRDefault="003064D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99C96B" wp14:editId="7AD1054E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BF05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" strokecolor="#2f5496 [2408]" strokeweight="1pt"/>
          </w:pict>
        </mc:Fallback>
      </mc:AlternateContent>
    </w:r>
    <w:r>
      <w:rPr>
        <w:rFonts w:ascii="Times New Roman" w:hAnsi="Times New Roman" w:cs="Times New Roman"/>
        <w:i/>
      </w:rPr>
      <w:t>Av. Maurício Cardoso, nº 389 - Centro - CEP 99.435-000</w:t>
    </w:r>
  </w:p>
  <w:p w14:paraId="693B597F" w14:textId="77777777" w:rsidR="00B85E3D" w:rsidRDefault="003064D2">
    <w:pPr>
      <w:pStyle w:val="Rodap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Fone:(54)3326-1152/1088 - E-mail: </w:t>
    </w:r>
    <w:r>
      <w:rPr>
        <w:rFonts w:ascii="Times New Roman" w:hAnsi="Times New Roman" w:cs="Times New Roman"/>
        <w:b/>
        <w:i/>
        <w:color w:val="385623"/>
      </w:rPr>
      <w:t>camara@camaracamposborges.rs.gov.br</w:t>
    </w:r>
  </w:p>
  <w:p w14:paraId="24E54151" w14:textId="77777777" w:rsidR="00B85E3D" w:rsidRDefault="003064D2">
    <w:pPr>
      <w:pStyle w:val="Rodap"/>
      <w:jc w:val="center"/>
      <w:rPr>
        <w:rFonts w:ascii="Times New Roman" w:hAnsi="Times New Roman" w:cs="Times New Roman"/>
        <w:b/>
        <w:i/>
        <w:color w:val="323E4F"/>
      </w:rPr>
    </w:pPr>
    <w:r>
      <w:rPr>
        <w:rFonts w:ascii="Times New Roman" w:hAnsi="Times New Roman" w:cs="Times New Roman"/>
        <w:b/>
        <w:i/>
        <w:color w:val="323E4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0815" w14:textId="77777777" w:rsidR="00000000" w:rsidRDefault="00F14DD0">
      <w:pPr>
        <w:spacing w:after="0" w:line="240" w:lineRule="auto"/>
      </w:pPr>
      <w:r>
        <w:separator/>
      </w:r>
    </w:p>
  </w:footnote>
  <w:footnote w:type="continuationSeparator" w:id="0">
    <w:p w14:paraId="714A6C83" w14:textId="77777777" w:rsidR="00000000" w:rsidRDefault="00F1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24AF" w14:textId="77777777" w:rsidR="00B85E3D" w:rsidRDefault="003064D2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BDA76" wp14:editId="5788DFB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56FB5" w14:textId="77777777" w:rsidR="00B85E3D" w:rsidRDefault="003064D2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145B3BAA" w14:textId="77777777" w:rsidR="00B85E3D" w:rsidRDefault="003064D2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0B0C921F" w14:textId="77777777" w:rsidR="00B85E3D" w:rsidRDefault="003064D2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BD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3FC56FB5" w14:textId="77777777" w:rsidR="00B85E3D" w:rsidRDefault="003064D2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145B3BAA" w14:textId="77777777" w:rsidR="00B85E3D" w:rsidRDefault="003064D2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0B0C921F" w14:textId="77777777" w:rsidR="00B85E3D" w:rsidRDefault="003064D2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FB839D" wp14:editId="23F4FBD9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AEFCE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86E7732" wp14:editId="10DF77F5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809ADB8" wp14:editId="565A632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E45B8"/>
    <w:multiLevelType w:val="multilevel"/>
    <w:tmpl w:val="F02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F2"/>
    <w:rsid w:val="00101AF1"/>
    <w:rsid w:val="001D23F2"/>
    <w:rsid w:val="003064D2"/>
    <w:rsid w:val="007F26EB"/>
    <w:rsid w:val="009F4766"/>
    <w:rsid w:val="00A35BC5"/>
    <w:rsid w:val="00CD7AAF"/>
    <w:rsid w:val="00E670D9"/>
    <w:rsid w:val="00F1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2C9B"/>
  <w15:chartTrackingRefBased/>
  <w15:docId w15:val="{2DB8D1B2-D982-4AE1-AFB4-06C1A4E6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F2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1D23F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D23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D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1D23F2"/>
  </w:style>
  <w:style w:type="paragraph" w:styleId="Rodap">
    <w:name w:val="footer"/>
    <w:basedOn w:val="Normal"/>
    <w:link w:val="RodapChar"/>
    <w:uiPriority w:val="99"/>
    <w:semiHidden/>
    <w:unhideWhenUsed/>
    <w:rsid w:val="001D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1D23F2"/>
  </w:style>
  <w:style w:type="character" w:customStyle="1" w:styleId="Ttulo1Char">
    <w:name w:val="Título 1 Char"/>
    <w:basedOn w:val="Fontepargpadro"/>
    <w:link w:val="Ttulo1"/>
    <w:rsid w:val="001D23F2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D23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23F2"/>
  </w:style>
  <w:style w:type="paragraph" w:styleId="Textodebalo">
    <w:name w:val="Balloon Text"/>
    <w:basedOn w:val="Normal"/>
    <w:link w:val="TextodebaloChar"/>
    <w:uiPriority w:val="99"/>
    <w:semiHidden/>
    <w:unhideWhenUsed/>
    <w:rsid w:val="00306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Zeca Mattoso</cp:lastModifiedBy>
  <cp:revision>4</cp:revision>
  <cp:lastPrinted>2026-02-27T12:51:00Z</cp:lastPrinted>
  <dcterms:created xsi:type="dcterms:W3CDTF">2026-02-27T12:00:00Z</dcterms:created>
  <dcterms:modified xsi:type="dcterms:W3CDTF">2026-02-27T13:07:00Z</dcterms:modified>
</cp:coreProperties>
</file>