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8C5" w:rsidRPr="00A128C5" w:rsidRDefault="00A128C5" w:rsidP="003007E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Nº 042/2025</w:t>
      </w:r>
    </w:p>
    <w:p w:rsidR="00A128C5" w:rsidRPr="00FA21C2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FA2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ATA DA QUADRAGÉSIMA SEGUNDA SESSÃO ORDINÁRIA DA CÂMARA MUNICIPAL DE VEREADORES DE CAMPOS BORGES/RS, REALIZADA NO DIA 15 DE DEZEMBRO DE 2025.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Aos quinze dias do mês de dezembro do ano de dois mil e vinte e cinco, às dezenove horas, no Plenário “Lair dos Santos Gaspar”, situado na Avenida Maurício Cardoso, nº 389, no município de Campos Borges/RS, reuniram-se ordinariamente os(as) seguintes vereadores(as): Adriano Nogueira, Cristina Soares Moraes, Jorge Batista, Luan da Silva Pereira, Luiz Eduardo Koeppe, Mateus Carvalho Merlin, Paulo Roberto Ritter, Sandra Regina Soares e Ivo Tiaraju Borba de Oliveira (Presidente).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O senhor Presidente, Vereador Ivo Tiaraju Borba de Oliveira, declarou, em nome de Deus, aberta a presente Sessão Ordinária. Em seguida, solicitou à Vereadora Sandra Regina Soares que efetuasse a leitura de um texto bíblico.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Na sequência, o senhor Presidente solicitou ao 1º Secretário, Vereador Mateus Carvalho Merlin, que procedesse à leitura do expediente da presente sessão ordinária. Logo após, o Presidente colocou em discussão e votação a Ata nº 041/2025, a qual foi aprovada por unanimidade por todos os vereadores.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continuidade, o senhor Presidente concedeu espaço aos requerimentos verbais dos(as) senhores(as) vereadores(as):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Mateus Carvalho Merlin – Bancada do PL: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a troca de uma lâmpada em frente à residência de Maria Sebenelo, na Rua Maurício Cardoso, saída para a Linha Teodoro; solicitou ainda a remoção de entulhos e lixo existentes na Rua Constantino Pierazan, bem como que a fiscalização verifique a origem dos resíduos e, se necessário, notifique o responsável.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Luiz Eduardo Koeppe – Bancada do PDT: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que a secretaria competente providencie iluminação pública na entrada do município, do pórtico até o cemitério.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Paulo Roberto Ritter – Bancada do MDB: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a colocação de brita em frente à residência do senhor Pilar, no Bairro Operária; solicitou que seja facilitada a entrada entre a Brigada 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Militar e o CTG, para estacionamento das viaturas; e solicitou a instalação de uma prateleira no Ginásio Poliesportivo para exposição dos troféus conquistados pela escolinha de futsal do município.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Luan da Silva Pereira: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que a CORSAN seja notificada, ou que os funcionários competentes realizem o reparo no asfalto aberto pela CORSAN na Rua Vila São Jorge; solicitou a colocação de uma lixeira na entrada da Vila São Jorge; e que a Secretaria de Agricultura auxilie os agricultores neste período do ano.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Adriano Nogueira: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que a Prefeitura realize a retirada do lixo depositado atrás do britador; que seja feita fiscalização para verificar possível foco do mosquito da dengue; que sejam realizados reparos no britador; que a CORSAN dê maior atenção à falta de água em alguns setores da cidade; que sejam feitas melhorias nas ruas danificadas pelo tempo; e que seja realizada limpeza ao redor da residência do “Pite”, onde há acúmulo de mato e presença de animais peçonhentos.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Sandra Regina Soares: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a colocação de uma lixeira na Rua Ipiranga, em frente à residência dos moradores Ivanir de Souza e Ilda Costa.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Jorge Batista – Bancada do PDT: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que a Secretaria de Obras realize a limpeza dos bueiros da Linha Teodoro e que no Bairro São Jorge sejam realizados reparos no asfalto onde foram efetuados trabalhos pela CORSAN.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 Cristina Soares Moraes – Bancada do PDT: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solicitou reparos nas estradas da localidade de São Jorge, a limpeza dos acostamentos, e que na localidade de São Cristóvão sejam removidos entulhos e colocados tubos para evitar que o asfalto ceda próximo à lavoura do senhor João Luiz.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continuidade, o Presidente solicitou ao 2º Secretário, Vereador Paulo Roberto Ritter, a leitura da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Substitutiva ao Projeto de Lei Orgânica nº 052/2025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altera a redação do inciso I do art. 6º do Projeto de Lei nº 052/2025, que estima a receita e fixa a despesa do Município de Campos Borges para o exercício financeiro de 2026. A emenda foi colocada em discussão.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o Presidente solicitou ao 1º Secretário a leitura da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Impositiva nº 001 ao Projeto de Lei Orgânica nº 052/2025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qual dispõe sobre o plano de custeio do regime próprio de 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previdência social do Município de Campos Borges/RS. A emenda foi colocada em discussão e votação, sendo aprovada por unanimidade.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Posteriormente, o Vereador Paulo Roberto Ritter procedeu à leitura da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Emenda Impositiva nº 002 ao Projeto de Lei Orgânica nº 052/2025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, a qual foi colocada em votação e aprovada por unanimidade.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sequência, foi realizada a leitura do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052/2025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estima a receita e fixa a despesa do Município de Campos Borges para o exercício financeiro de 2026. O projeto foi colocado em discussão e, não havendo manifestações, foi colocado em votação, sendo aprovado por unanimidade</w:t>
      </w:r>
      <w:r w:rsidR="00B664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emendas.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solicitou ao Vereador Paulo Roberto Ritter a leitura do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056/2025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institui o Conselho Municipal dos Direitos da Pessoa com Deficiência (CMDPCD) e o Fundo Municipal dos Direitos da Pessoa com Deficiência (FMDPCD) no Município de Campos Borges/RS. Colocado em discussão e, não havendo manifestações, foi colocado em votação, sendo aprovado por unanimidade.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seguida, o Presidente deu início ao processo de </w:t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eleição dos membros da Mesa Diretora da Câmara Municipal de Campos Borges/RS para o ano legislativo de 2026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art. 29 do Regimento Interno, com voto aberto e nominal. Foi apresentada a Chapa 1, de autoria do Vereador Mateus Carvalho Merlin, e a Chapa 2, de autoria do Vereador Adriano Nogueira. Encerrada a votação, a Chapa 1 foi eleita pelo placar de cinco votos a quatro.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a Mesa Diretora da Câmara Municipal de Vereadores de Campos Borges/RS, para a Sessão Legislativa do ano de 2026, ficou assim constituída: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Mateus Carvalho Merlin;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Ivo Tiaraju Borba de Oliveira;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Luan da Silva Pereira;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28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Secretário: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 Sandra Regina Soares.</w:t>
      </w:r>
    </w:p>
    <w:p w:rsidR="00A128C5" w:rsidRPr="00A128C5" w:rsidRDefault="00A128C5" w:rsidP="00DA18E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sequência, o Presidente realizou a escolha dos membros da Comissão Representativa, conforme art. 71 do Regimento Interno,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ficando o  Ivo Tiaraju </w:t>
      </w:r>
      <w:r w:rsidR="00B6640B"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orba de oliveira</w:t>
      </w:r>
      <w:r w:rsidR="00B6640B">
        <w:rPr>
          <w:rFonts w:ascii="Times New Roman" w:eastAsia="Times New Roman" w:hAnsi="Times New Roman" w:cs="Times New Roman"/>
          <w:sz w:val="24"/>
          <w:szCs w:val="24"/>
          <w:lang w:eastAsia="pt-BR"/>
        </w:rPr>
        <w:t>, Luis Eduardo Koeppe, Mateus carvalho Merlin e Luan pereira da silva,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suspendeu a sessão para a redação da ata da última Sessão </w:t>
      </w:r>
      <w:r w:rsidRPr="00A128C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Plenária Ordinária, conforme art. 106, § 5º, do Regimento Interno da Câmara Municipal de Vereadores de Campos Borges/RS.</w:t>
      </w:r>
    </w:p>
    <w:p w:rsidR="00E670D9" w:rsidRDefault="00E670D9" w:rsidP="00D05334">
      <w:pPr>
        <w:spacing w:line="360" w:lineRule="auto"/>
        <w:jc w:val="center"/>
      </w:pPr>
    </w:p>
    <w:p w:rsidR="00D05334" w:rsidRPr="00D05334" w:rsidRDefault="00D05334" w:rsidP="00D05334">
      <w:pPr>
        <w:spacing w:line="360" w:lineRule="auto"/>
        <w:jc w:val="center"/>
      </w:pPr>
    </w:p>
    <w:p w:rsidR="00D05334" w:rsidRPr="00D05334" w:rsidRDefault="00D05334" w:rsidP="00D05334">
      <w:pPr>
        <w:spacing w:line="360" w:lineRule="auto"/>
        <w:jc w:val="center"/>
      </w:pPr>
      <w:r w:rsidRPr="00D05334">
        <w:t>_______________________________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Sandra Regina Soares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Vereadora da bancada do MDB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</w:pPr>
    </w:p>
    <w:p w:rsidR="00D05334" w:rsidRPr="00D05334" w:rsidRDefault="00D05334" w:rsidP="00D05334">
      <w:pPr>
        <w:spacing w:line="360" w:lineRule="auto"/>
        <w:jc w:val="center"/>
      </w:pPr>
      <w:r w:rsidRPr="00D05334">
        <w:t>_______________________________</w:t>
      </w:r>
    </w:p>
    <w:p w:rsid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Luis Eduardo Koeppe</w:t>
      </w:r>
    </w:p>
    <w:p w:rsid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Vereador da bancada do PDT</w:t>
      </w:r>
    </w:p>
    <w:p w:rsid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>_______________________________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Cristina Soares Moraes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 xml:space="preserve">Vereadora da bancada do </w:t>
      </w:r>
      <w:r>
        <w:rPr>
          <w:b/>
          <w:bCs/>
        </w:rPr>
        <w:t>PDT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>_______________________________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Paulo Roberto Ritter</w:t>
      </w:r>
    </w:p>
    <w:p w:rsid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>Vereador da bancada do</w:t>
      </w:r>
      <w:r w:rsidR="00B0235F">
        <w:rPr>
          <w:b/>
          <w:bCs/>
        </w:rPr>
        <w:t xml:space="preserve"> MDB</w:t>
      </w:r>
      <w:bookmarkStart w:id="0" w:name="_GoBack"/>
      <w:bookmarkEnd w:id="0"/>
    </w:p>
    <w:p w:rsid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>_______________________________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Luan da Silva Pereira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 xml:space="preserve">Vereador da bancada do </w:t>
      </w:r>
      <w:r>
        <w:rPr>
          <w:b/>
          <w:bCs/>
        </w:rPr>
        <w:t>MDB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>_______________________________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>
        <w:rPr>
          <w:b/>
          <w:bCs/>
        </w:rPr>
        <w:t>Adriano Nogueira</w:t>
      </w:r>
    </w:p>
    <w:p w:rsidR="00D05334" w:rsidRPr="00D05334" w:rsidRDefault="00D05334" w:rsidP="00D05334">
      <w:pPr>
        <w:spacing w:line="360" w:lineRule="auto"/>
        <w:jc w:val="center"/>
        <w:rPr>
          <w:b/>
          <w:bCs/>
        </w:rPr>
      </w:pPr>
      <w:r w:rsidRPr="00D05334">
        <w:rPr>
          <w:b/>
          <w:bCs/>
        </w:rPr>
        <w:t>Vereador da bancada do PDT</w:t>
      </w:r>
    </w:p>
    <w:p w:rsidR="00D05334" w:rsidRDefault="00D05334" w:rsidP="00DA18ED">
      <w:pPr>
        <w:spacing w:line="360" w:lineRule="auto"/>
      </w:pPr>
    </w:p>
    <w:p w:rsidR="00B6640B" w:rsidRDefault="00B6640B" w:rsidP="00FA21C2">
      <w:pPr>
        <w:spacing w:line="360" w:lineRule="auto"/>
        <w:jc w:val="center"/>
      </w:pPr>
    </w:p>
    <w:p w:rsidR="00B6640B" w:rsidRDefault="00B6640B" w:rsidP="00FA21C2">
      <w:pPr>
        <w:spacing w:line="360" w:lineRule="auto"/>
        <w:jc w:val="center"/>
      </w:pPr>
      <w:r>
        <w:t>_______________________________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  <w:r w:rsidRPr="00FA21C2">
        <w:rPr>
          <w:b/>
          <w:bCs/>
        </w:rPr>
        <w:t>Ivo Tiaraju Borba de Oliveira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  <w:r w:rsidRPr="00FA21C2">
        <w:rPr>
          <w:b/>
          <w:bCs/>
        </w:rPr>
        <w:t>Presidente do Legislativo Municipal de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  <w:r w:rsidRPr="00FA21C2">
        <w:rPr>
          <w:b/>
          <w:bCs/>
        </w:rPr>
        <w:t>Campos Borges/RS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</w:p>
    <w:p w:rsidR="00B6640B" w:rsidRDefault="00B6640B" w:rsidP="00FA21C2">
      <w:pPr>
        <w:spacing w:line="360" w:lineRule="auto"/>
        <w:jc w:val="center"/>
      </w:pPr>
    </w:p>
    <w:p w:rsidR="00B6640B" w:rsidRDefault="00B6640B" w:rsidP="00FA21C2">
      <w:pPr>
        <w:spacing w:line="360" w:lineRule="auto"/>
        <w:jc w:val="center"/>
      </w:pPr>
      <w:r>
        <w:t>_______________________________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  <w:r w:rsidRPr="00FA21C2">
        <w:rPr>
          <w:b/>
          <w:bCs/>
        </w:rPr>
        <w:t>Mateus Carvalho Merlin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  <w:r w:rsidRPr="00FA21C2">
        <w:rPr>
          <w:b/>
          <w:bCs/>
        </w:rPr>
        <w:t>1º Secretário do Legislativo Municipal de</w:t>
      </w:r>
    </w:p>
    <w:p w:rsidR="00B6640B" w:rsidRPr="00FA21C2" w:rsidRDefault="00B6640B" w:rsidP="00FA21C2">
      <w:pPr>
        <w:spacing w:line="360" w:lineRule="auto"/>
        <w:jc w:val="center"/>
        <w:rPr>
          <w:b/>
          <w:bCs/>
        </w:rPr>
      </w:pPr>
      <w:r w:rsidRPr="00FA21C2">
        <w:rPr>
          <w:b/>
          <w:bCs/>
        </w:rPr>
        <w:t>Campos Borges/RS</w:t>
      </w:r>
    </w:p>
    <w:p w:rsidR="00B6640B" w:rsidRPr="00077F59" w:rsidRDefault="00B6640B" w:rsidP="00DA18ED">
      <w:pPr>
        <w:spacing w:line="360" w:lineRule="auto"/>
      </w:pPr>
    </w:p>
    <w:sectPr w:rsidR="00B6640B" w:rsidRPr="00077F59" w:rsidSect="00652476">
      <w:headerReference w:type="default" r:id="rId8"/>
      <w:footerReference w:type="default" r:id="rId9"/>
      <w:pgSz w:w="11900" w:h="16840" w:code="9"/>
      <w:pgMar w:top="2268" w:right="1128" w:bottom="1418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287E" w:rsidRDefault="00A21C9E">
      <w:pPr>
        <w:spacing w:after="0" w:line="240" w:lineRule="auto"/>
      </w:pPr>
      <w:r>
        <w:separator/>
      </w:r>
    </w:p>
  </w:endnote>
  <w:endnote w:type="continuationSeparator" w:id="0">
    <w:p w:rsidR="0078287E" w:rsidRDefault="00A2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5B7F" w:rsidRPr="0020553E" w:rsidRDefault="00755A0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62336" behindDoc="0" locked="0" layoutInCell="1" allowOverlap="1" wp14:anchorId="20B3D9B3" wp14:editId="2EB3676B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1C73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Hg5wEAALgDAAAOAAAAZHJzL2Uyb0RvYy54bWysU8tuGyEU3VfqPyD29YwtO4lGHkeV03ST&#10;tpaSfsA1MB5U4CLAHvvve2Fst2l3UTYI7uOc+zgs74/WsIMKUaNr+XRSc6acQKndruU/Xx4/3XEW&#10;EzgJBp1q+UlFfr/6+GE5+EbNsEcjVWAE4mIz+Jb3KfmmqqLolYU4Qa8cOTsMFhI9w66SAQZCt6aa&#10;1fVNNWCQPqBQMZL1YXTyVcHvOiXSj66LKjHTcqotlTOUc5vParWEZhfA91qcy4A3VGFBOyK9Qj1A&#10;ArYP+j8oq0XAiF2aCLQVdp0WqvRA3Uzrf7p57sGr0gsNJ/rrmOL7wYrvh01gWtLuFpw5sLSjz/uE&#10;hZrN83wGHxsKW7tNyB2Ko3v2Tyh+ReZw3YPbqRL8cvKUO80Z1auU/IieWLbDN5QUA4RfhnXsgs2Q&#10;NAZ2LDs5XXeijokJMt7M5nfzmlYnLr4KmkuiDzF9VWhZvrQ8pgB616c1OkebxzAtNHB4iimXBc0l&#10;IbM6fNTGFAEYxwaqfXZLRNkV0WiZveWRtajWJrADkIpACOXSosSZvaWWRvvtoqbsEW5vSXWjuZiI&#10;uSg6o5Q6XhEE3DtZEnsF8sv5nkCb8U7Zxp2nmgc5rmSL8rQJua08YJJHAT5LOevv73eJ+vPhVr8B&#10;AAD//wMAUEsDBBQABgAIAAAAIQAUZV213QAAAAcBAAAPAAAAZHJzL2Rvd25yZXYueG1sTI7LTsMw&#10;EEX3lfoP1lRiU7U2lRpoiFPxEGKFBG0XLN14SKLG4xA7TeDrGcQClvehe0+2HV0jztiF2pOGy6UC&#10;gVR4W1Op4bB/XFyDCNGQNY0n1PCJAbb5dJKZ1PqBXvG8i6XgEQqp0VDF2KZShqJCZ8LSt0icvfvO&#10;mciyK6XtzMDjrpErpRLpTE38UJkW7yssTrveaXgZvp4fxnl/+rhTh+HN9bRfJ09aX8zG2xsQEcf4&#10;V4YffEaHnJmOvicbRKMhWXFRw2J9BYLjzUaxcfw1ZJ7J//z5NwAAAP//AwBQSwECLQAUAAYACAAA&#10;ACEAtoM4kv4AAADhAQAAEwAAAAAAAAAAAAAAAAAAAAAAW0NvbnRlbnRfVHlwZXNdLnhtbFBLAQIt&#10;ABQABgAIAAAAIQA4/SH/1gAAAJQBAAALAAAAAAAAAAAAAAAAAC8BAABfcmVscy8ucmVsc1BLAQIt&#10;ABQABgAIAAAAIQArP8Hg5wEAALgDAAAOAAAAAAAAAAAAAAAAAC4CAABkcnMvZTJvRG9jLnhtbFBL&#10;AQItABQABgAIAAAAIQAUZV213QAAAAcBAAAPAAAAAAAAAAAAAAAAAEEEAABkcnMvZG93bnJldi54&#10;bWxQSwUGAAAAAAQABADzAAAAS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BA5B7F" w:rsidRPr="0020553E" w:rsidRDefault="00755A03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BA5B7F" w:rsidRPr="00830F06" w:rsidRDefault="00755A03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287E" w:rsidRDefault="00A21C9E">
      <w:pPr>
        <w:spacing w:after="0" w:line="240" w:lineRule="auto"/>
      </w:pPr>
      <w:r>
        <w:separator/>
      </w:r>
    </w:p>
  </w:footnote>
  <w:footnote w:type="continuationSeparator" w:id="0">
    <w:p w:rsidR="0078287E" w:rsidRDefault="00A2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5B7F" w:rsidRDefault="00755A0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BB96A3" wp14:editId="468EDBD5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B7F" w:rsidRPr="008F1E64" w:rsidRDefault="00755A03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BA5B7F" w:rsidRPr="006A0DB4" w:rsidRDefault="00755A03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BA5B7F" w:rsidRPr="008F1E64" w:rsidRDefault="00755A03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B96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oZ8AEAAMc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NLs1Z1b0NKNn&#10;NQb2DkZWRHkG50vKenKUF0ZyU2pq1btHkN88s3DXCrtXt4gwtEo0RC+9zK6eTjg+gtTDR2iojDgE&#10;SECjxj5qR2owQqcxnS6jiVQkOZer9WqTU0hSbLNaF/kykstE+fLaoQ/vFfQsXiqONPqELo6PPkyp&#10;LymxmIUH03Vp/J39zUGY0ZPYR8IT9TDW41mNGpoT9YEwbRNtP11awB+cDbRJFfffDwIVZ90HS1ps&#10;isUirl4yFsv1nAy8jtTXEWElQVU8cDZd78K0rgeHZt9SpUl9C7eknzaptSj0xOrMm7YliXPe7LiO&#10;13bK+vX/dj8B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gIPaGfABAADH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:rsidR="00BA5B7F" w:rsidRPr="008F1E64" w:rsidRDefault="00755A03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BA5B7F" w:rsidRPr="006A0DB4" w:rsidRDefault="00755A03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BA5B7F" w:rsidRPr="008F1E64" w:rsidRDefault="00755A03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 wp14:anchorId="71945471" wp14:editId="627859A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004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R+55wEAALgDAAAOAAAAZHJzL2Uyb0RvYy54bWysU8tuGyEU3VfqPyD29YytxIlGHkeV03ST&#10;tpaSfsA1MDOowEWAPfbf98LYbtPuqm4Q3Mc593FYPRytYQcVokbX8vms5kw5gVK7vuXfX58+3HMW&#10;EzgJBp1q+UlF/rB+/241+kYtcEAjVWAE4mIz+pYPKfmmqqIYlIU4Q68cOTsMFhI9Q1/JACOhW1Mt&#10;6npZjRikDyhUjGR9nJx8XfC7Ton0reuiSsy0nGpL5Qzl3OWzWq+g6QP4QYtzGfAPVVjQjkivUI+Q&#10;gO2D/gvKahEwYpdmAm2FXaeFKj1QN/P6j25eBvCq9ELDif46pvj/YMXXwzYwLWl3S84cWNrRx33C&#10;Qs0WeT6jjw2Fbdw25A7F0b34ZxQ/InO4GcD1qgS/njzlznNG9SYlP6Inlt34BSXFAOGXYR27YDMk&#10;jYEdy05O152oY2KCjMvFzf1NTasTF18FzSXRh5g+K7QsX1oeUwDdD2mDztHmMcwLDRyeY8plQXNJ&#10;yKwOn7QxRQDGsZFqX9wRUXZFNFpmb3lkLaqNCewApCIQQrl0W+LM3lJLk/3utqbsCW5vSXWTuZiI&#10;uSg6o5Q63hAE3DtZEgcF8tP5nkCb6U7Zxp2nmgc5rWSH8rQNua08YJJHAT5LOevv93eJ+vXh1j8B&#10;AAD//wMAUEsDBBQABgAIAAAAIQCzrfcw3QAAAAkBAAAPAAAAZHJzL2Rvd25yZXYueG1sTI9LT8Mw&#10;EITvSP0P1lbigqhNVSIa4lQ8hDgh9XXg6MZLEjVeh9hpAr+eRUIqx50ZzX6TrUbXiBN2ofak4Wam&#10;QCAV3tZUatjvXq7vQIRoyJrGE2r4wgCrfHKRmdT6gTZ42sZScAmF1GioYmxTKUNRoTNh5lsk9j58&#10;50zksyul7czA5a6Rc6US6UxN/KEyLT5VWBy3vdOwHr7fnser/vj5qPbDu+tpd5u8an05HR/uQUQc&#10;4zkMv/iMDjkzHXxPNohGQzLnIMuLBU9if7lUrBz+FJln8v+C/AcAAP//AwBQSwECLQAUAAYACAAA&#10;ACEAtoM4kv4AAADhAQAAEwAAAAAAAAAAAAAAAAAAAAAAW0NvbnRlbnRfVHlwZXNdLnhtbFBLAQIt&#10;ABQABgAIAAAAIQA4/SH/1gAAAJQBAAALAAAAAAAAAAAAAAAAAC8BAABfcmVscy8ucmVsc1BLAQIt&#10;ABQABgAIAAAAIQCg2R+55wEAALgDAAAOAAAAAAAAAAAAAAAAAC4CAABkcnMvZTJvRG9jLnhtbFBL&#10;AQItABQABgAIAAAAIQCzrfcw3QAAAAkBAAAPAAAAAAAAAAAAAAAAAEEEAABkcnMvZG93bnJldi54&#10;bWxQSwUGAAAAAAQABADzAAAAS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E134297" wp14:editId="03EE712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788869" wp14:editId="441625C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A2DB5"/>
    <w:multiLevelType w:val="hybridMultilevel"/>
    <w:tmpl w:val="A2CE61D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BA6460"/>
    <w:multiLevelType w:val="hybridMultilevel"/>
    <w:tmpl w:val="01682F1C"/>
    <w:lvl w:ilvl="0" w:tplc="7A603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D20"/>
    <w:rsid w:val="00077F59"/>
    <w:rsid w:val="000C0919"/>
    <w:rsid w:val="002B5D20"/>
    <w:rsid w:val="003007EC"/>
    <w:rsid w:val="003F06CA"/>
    <w:rsid w:val="00755A03"/>
    <w:rsid w:val="0078287E"/>
    <w:rsid w:val="007F3028"/>
    <w:rsid w:val="008115A2"/>
    <w:rsid w:val="00A128C5"/>
    <w:rsid w:val="00A21C9E"/>
    <w:rsid w:val="00B0235F"/>
    <w:rsid w:val="00B2380A"/>
    <w:rsid w:val="00B6640B"/>
    <w:rsid w:val="00B819F5"/>
    <w:rsid w:val="00CD7AAF"/>
    <w:rsid w:val="00D05334"/>
    <w:rsid w:val="00DA18ED"/>
    <w:rsid w:val="00E670D9"/>
    <w:rsid w:val="00ED4FB1"/>
    <w:rsid w:val="00FA21C2"/>
    <w:rsid w:val="00F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757A"/>
  <w15:docId w15:val="{02103681-5196-4285-B2F1-6EC40630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D2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D20"/>
  </w:style>
  <w:style w:type="paragraph" w:styleId="Rodap">
    <w:name w:val="footer"/>
    <w:basedOn w:val="Normal"/>
    <w:link w:val="RodapChar"/>
    <w:uiPriority w:val="99"/>
    <w:unhideWhenUsed/>
    <w:rsid w:val="002B5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D20"/>
  </w:style>
  <w:style w:type="character" w:customStyle="1" w:styleId="fontstyle01">
    <w:name w:val="fontstyle01"/>
    <w:basedOn w:val="Fontepargpadro"/>
    <w:rsid w:val="00077F59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77F59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FC1F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0C0919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3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FBC8-651A-40E5-9208-9753CD2C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</cp:lastModifiedBy>
  <cp:revision>8</cp:revision>
  <cp:lastPrinted>2025-12-30T14:15:00Z</cp:lastPrinted>
  <dcterms:created xsi:type="dcterms:W3CDTF">2025-12-15T21:58:00Z</dcterms:created>
  <dcterms:modified xsi:type="dcterms:W3CDTF">2025-12-30T15:25:00Z</dcterms:modified>
</cp:coreProperties>
</file>