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323E5E11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</w:t>
      </w:r>
      <w:r w:rsidR="005D2C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55BEDB0D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QUADRA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GÉSIM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</w:t>
      </w:r>
      <w:r w:rsidR="005D2C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PRIMEIRA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5D2C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E827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E827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DEZ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4AC1A2F2" w:rsidR="00C0375A" w:rsidRPr="00B77E58" w:rsidRDefault="00C0375A" w:rsidP="00DE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5D2C2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décimo </w:t>
      </w:r>
      <w:r w:rsidR="00E827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primeiro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B1A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dez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 vereadora Sandra Regina Soares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5D2C2A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40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</w:t>
      </w:r>
      <w:r w:rsidR="007838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783871"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="00783871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213837706"/>
      <w:r w:rsidR="00322042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="00322042" w:rsidRPr="008318AE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322042">
        <w:rPr>
          <w:rFonts w:ascii="Times New Roman" w:eastAsia="Malgun Gothic" w:hAnsi="Times New Roman" w:cs="Times New Roman"/>
          <w:b/>
          <w:sz w:val="24"/>
          <w:szCs w:val="24"/>
        </w:rPr>
        <w:t>22</w:t>
      </w:r>
      <w:proofErr w:type="spellEnd"/>
      <w:r w:rsidR="00322042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322042" w:rsidRPr="008318AE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322042">
        <w:rPr>
          <w:rFonts w:ascii="Times New Roman" w:eastAsia="Malgun Gothic" w:hAnsi="Times New Roman" w:cs="Times New Roman"/>
          <w:sz w:val="24"/>
          <w:szCs w:val="24"/>
        </w:rPr>
        <w:t>11</w:t>
      </w:r>
      <w:r w:rsidR="00322042" w:rsidRPr="008318AE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22042">
        <w:rPr>
          <w:rFonts w:ascii="Times New Roman" w:eastAsia="Malgun Gothic" w:hAnsi="Times New Roman" w:cs="Times New Roman"/>
          <w:sz w:val="24"/>
          <w:szCs w:val="24"/>
        </w:rPr>
        <w:t>dezembro</w:t>
      </w:r>
      <w:r w:rsidR="00322042" w:rsidRPr="008318AE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="00322042"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322042"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22042" w:rsidRPr="008318AE">
        <w:rPr>
          <w:rFonts w:ascii="Times New Roman" w:hAnsi="Times New Roman" w:cs="Times New Roman"/>
          <w:sz w:val="24"/>
          <w:szCs w:val="24"/>
        </w:rPr>
        <w:t>de autoria d</w:t>
      </w:r>
      <w:r w:rsidR="00322042">
        <w:rPr>
          <w:rFonts w:ascii="Times New Roman" w:hAnsi="Times New Roman" w:cs="Times New Roman"/>
          <w:sz w:val="24"/>
          <w:szCs w:val="24"/>
        </w:rPr>
        <w:t>a</w:t>
      </w:r>
      <w:r w:rsidR="00322042" w:rsidRPr="008318AE">
        <w:rPr>
          <w:rFonts w:ascii="Times New Roman" w:hAnsi="Times New Roman" w:cs="Times New Roman"/>
          <w:sz w:val="24"/>
          <w:szCs w:val="24"/>
        </w:rPr>
        <w:t xml:space="preserve"> vereador</w:t>
      </w:r>
      <w:r w:rsidR="00322042">
        <w:rPr>
          <w:rFonts w:ascii="Times New Roman" w:hAnsi="Times New Roman" w:cs="Times New Roman"/>
          <w:sz w:val="24"/>
          <w:szCs w:val="24"/>
        </w:rPr>
        <w:t>a</w:t>
      </w:r>
      <w:r w:rsidR="00322042" w:rsidRPr="008318AE">
        <w:rPr>
          <w:rFonts w:ascii="Times New Roman" w:hAnsi="Times New Roman" w:cs="Times New Roman"/>
          <w:sz w:val="24"/>
          <w:szCs w:val="24"/>
        </w:rPr>
        <w:t xml:space="preserve"> da bancada do MDB</w:t>
      </w:r>
      <w:bookmarkEnd w:id="0"/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d</w:t>
      </w:r>
      <w:r w:rsidR="00783871">
        <w:rPr>
          <w:rFonts w:ascii="Times New Roman" w:eastAsia="Malgun Gothic" w:hAnsi="Times New Roman" w:cs="Times New Roman"/>
          <w:sz w:val="24"/>
          <w:szCs w:val="24"/>
        </w:rPr>
        <w:t>o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0698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E06984">
        <w:rPr>
          <w:rFonts w:ascii="Times New Roman" w:eastAsia="Malgun Gothic" w:hAnsi="Times New Roman" w:cs="Times New Roman"/>
          <w:b/>
          <w:bCs/>
          <w:sz w:val="24"/>
          <w:szCs w:val="24"/>
        </w:rPr>
        <w:t>6</w:t>
      </w:r>
      <w:r w:rsidR="00E0698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E06984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E06984">
        <w:rPr>
          <w:rFonts w:ascii="Times New Roman" w:eastAsia="Malgun Gothic" w:hAnsi="Times New Roman" w:cs="Times New Roman"/>
          <w:bCs/>
          <w:sz w:val="24"/>
          <w:szCs w:val="24"/>
        </w:rPr>
        <w:t>Institui o concelho municipal dos direitos da pessoa com deficiência (</w:t>
      </w:r>
      <w:proofErr w:type="spellStart"/>
      <w:r w:rsidR="00E06984">
        <w:rPr>
          <w:rFonts w:ascii="Times New Roman" w:eastAsia="Malgun Gothic" w:hAnsi="Times New Roman" w:cs="Times New Roman"/>
          <w:bCs/>
          <w:sz w:val="24"/>
          <w:szCs w:val="24"/>
        </w:rPr>
        <w:t>CMDPCD</w:t>
      </w:r>
      <w:proofErr w:type="spellEnd"/>
      <w:r w:rsidR="00E06984">
        <w:rPr>
          <w:rFonts w:ascii="Times New Roman" w:eastAsia="Malgun Gothic" w:hAnsi="Times New Roman" w:cs="Times New Roman"/>
          <w:bCs/>
          <w:sz w:val="24"/>
          <w:szCs w:val="24"/>
        </w:rPr>
        <w:t>) e o fundo municipal dos direitos da pessoa com deficiência (</w:t>
      </w:r>
      <w:proofErr w:type="spellStart"/>
      <w:r w:rsidR="00E06984">
        <w:rPr>
          <w:rFonts w:ascii="Times New Roman" w:eastAsia="Malgun Gothic" w:hAnsi="Times New Roman" w:cs="Times New Roman"/>
          <w:bCs/>
          <w:sz w:val="24"/>
          <w:szCs w:val="24"/>
        </w:rPr>
        <w:t>FMDPCD</w:t>
      </w:r>
      <w:proofErr w:type="spellEnd"/>
      <w:r w:rsidR="00E06984">
        <w:rPr>
          <w:rFonts w:ascii="Times New Roman" w:eastAsia="Malgun Gothic" w:hAnsi="Times New Roman" w:cs="Times New Roman"/>
          <w:bCs/>
          <w:sz w:val="24"/>
          <w:szCs w:val="24"/>
        </w:rPr>
        <w:t>) no município de Campos Borges/RS, e dá outras providências</w:t>
      </w:r>
      <w:r w:rsidR="00E06984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602F1D">
        <w:rPr>
          <w:rFonts w:ascii="Times New Roman" w:eastAsia="Malgun Gothic" w:hAnsi="Times New Roman" w:cs="Times New Roman"/>
          <w:sz w:val="24"/>
          <w:szCs w:val="24"/>
        </w:rPr>
        <w:t>,</w:t>
      </w:r>
      <w:r w:rsidR="000C34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C3416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0C3416" w:rsidRPr="001E43AB">
        <w:rPr>
          <w:rStyle w:val="fontstyle01"/>
          <w:rFonts w:ascii="Times New Roman" w:hAnsi="Times New Roman" w:cs="Times New Roman"/>
        </w:rPr>
        <w:t>pós a leitura</w:t>
      </w:r>
      <w:r w:rsidR="000C3416" w:rsidRPr="00052C40">
        <w:rPr>
          <w:rStyle w:val="fontstyle01"/>
          <w:rFonts w:ascii="Times New Roman" w:hAnsi="Times New Roman" w:cs="Times New Roman"/>
        </w:rPr>
        <w:t xml:space="preserve"> do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 referido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 projeto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, foi baixado para a </w:t>
      </w:r>
      <w:r w:rsidR="000C3416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0C3416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0C3416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="00783871">
        <w:rPr>
          <w:rFonts w:ascii="Times New Roman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</w:t>
      </w:r>
      <w:r w:rsidR="00D22CE6">
        <w:rPr>
          <w:rFonts w:ascii="Times New Roman" w:eastAsia="Times New Roman" w:hAnsi="Times New Roman" w:cs="Times New Roman"/>
          <w:sz w:val="24"/>
          <w:szCs w:val="24"/>
          <w:lang w:val="pt-PT"/>
        </w:rPr>
        <w:t>;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8280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B8280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ela continuidade o senhor presidente colocou em discução e </w:t>
      </w:r>
      <w:r w:rsidR="00D05E96" w:rsidRPr="008527FF">
        <w:rPr>
          <w:rFonts w:ascii="Times New Roman" w:eastAsia="Malgun Gothic" w:hAnsi="Times New Roman" w:cs="Times New Roman"/>
          <w:sz w:val="24"/>
          <w:szCs w:val="24"/>
        </w:rPr>
        <w:t>votação</w:t>
      </w:r>
      <w:r w:rsidR="00D05E96">
        <w:rPr>
          <w:rFonts w:ascii="Times New Roman" w:eastAsia="Malgun Gothic" w:hAnsi="Times New Roman" w:cs="Times New Roman"/>
          <w:sz w:val="24"/>
          <w:szCs w:val="24"/>
        </w:rPr>
        <w:t xml:space="preserve"> o segundo turno</w:t>
      </w:r>
      <w:r w:rsidR="00D05E96" w:rsidRPr="008527FF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D05E96">
        <w:rPr>
          <w:rFonts w:ascii="Times New Roman" w:eastAsia="Malgun Gothic" w:hAnsi="Times New Roman" w:cs="Times New Roman"/>
          <w:sz w:val="24"/>
          <w:szCs w:val="24"/>
        </w:rPr>
        <w:t>a</w:t>
      </w:r>
      <w:r w:rsidR="00D05E96"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D05E96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à Lei Orgânica Municipal nº 001/2025 </w:t>
      </w:r>
      <w:r w:rsidR="00D05E96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 Art. 78 da Lei Orgânica Municipal”</w:t>
      </w:r>
      <w:r w:rsidR="00B8280C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B8280C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B8280C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655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65524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</w:t>
      </w:r>
      <w:r w:rsidR="00065524" w:rsidRPr="008527FF">
        <w:rPr>
          <w:rFonts w:ascii="Times New Roman" w:eastAsia="Malgun Gothic" w:hAnsi="Times New Roman" w:cs="Times New Roman"/>
          <w:sz w:val="24"/>
          <w:szCs w:val="24"/>
        </w:rPr>
        <w:t>votação</w:t>
      </w:r>
      <w:r w:rsidR="0006552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65524" w:rsidRPr="008527FF">
        <w:rPr>
          <w:rFonts w:ascii="Times New Roman" w:eastAsia="Malgun Gothic" w:hAnsi="Times New Roman" w:cs="Times New Roman"/>
          <w:sz w:val="24"/>
          <w:szCs w:val="24"/>
        </w:rPr>
        <w:t>o</w:t>
      </w:r>
      <w:r w:rsidR="00065524"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6552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050/2025 </w:t>
      </w:r>
      <w:r w:rsidR="00065524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custeio do regime próprio de previdência social do município de Campos Borges/RS, e dá outras providências”</w:t>
      </w:r>
      <w:r w:rsidR="00065524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065524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06552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065524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065524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065524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552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0655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0655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</w:t>
      </w:r>
      <w:r w:rsidR="00065524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presidente colocou em discução e </w:t>
      </w:r>
      <w:r w:rsidR="00065524" w:rsidRPr="008527FF">
        <w:rPr>
          <w:rFonts w:ascii="Times New Roman" w:eastAsia="Malgun Gothic" w:hAnsi="Times New Roman" w:cs="Times New Roman"/>
          <w:sz w:val="24"/>
          <w:szCs w:val="24"/>
        </w:rPr>
        <w:t>votação</w:t>
      </w:r>
      <w:r w:rsidR="0006552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65524" w:rsidRPr="008527FF">
        <w:rPr>
          <w:rFonts w:ascii="Times New Roman" w:eastAsia="Malgun Gothic" w:hAnsi="Times New Roman" w:cs="Times New Roman"/>
          <w:sz w:val="24"/>
          <w:szCs w:val="24"/>
        </w:rPr>
        <w:t>o</w:t>
      </w:r>
      <w:r w:rsidR="00065524"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65524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051/2025 </w:t>
      </w:r>
      <w:r w:rsidR="00065524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a estrutura organizacional do regime próprio de previdência social, e dá outras providências”</w:t>
      </w:r>
      <w:r w:rsidR="00065524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065524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06552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065524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065524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065524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552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0655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7177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7177DF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</w:t>
      </w:r>
      <w:r w:rsidR="007177DF" w:rsidRPr="008527FF">
        <w:rPr>
          <w:rFonts w:ascii="Times New Roman" w:eastAsia="Malgun Gothic" w:hAnsi="Times New Roman" w:cs="Times New Roman"/>
          <w:sz w:val="24"/>
          <w:szCs w:val="24"/>
        </w:rPr>
        <w:t>votação</w:t>
      </w:r>
      <w:r w:rsidR="007177D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177DF" w:rsidRPr="008527FF">
        <w:rPr>
          <w:rFonts w:ascii="Times New Roman" w:eastAsia="Malgun Gothic" w:hAnsi="Times New Roman" w:cs="Times New Roman"/>
          <w:sz w:val="24"/>
          <w:szCs w:val="24"/>
        </w:rPr>
        <w:t>o</w:t>
      </w:r>
      <w:r w:rsidR="007177DF"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7177D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7177DF">
        <w:rPr>
          <w:rFonts w:ascii="Times New Roman" w:eastAsia="Malgun Gothic" w:hAnsi="Times New Roman" w:cs="Times New Roman"/>
          <w:b/>
          <w:bCs/>
          <w:sz w:val="24"/>
          <w:szCs w:val="24"/>
        </w:rPr>
        <w:t>4</w:t>
      </w:r>
      <w:r w:rsidR="007177D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7177DF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7177DF">
        <w:rPr>
          <w:rFonts w:ascii="Times New Roman" w:eastAsia="Malgun Gothic" w:hAnsi="Times New Roman" w:cs="Times New Roman"/>
          <w:bCs/>
          <w:sz w:val="24"/>
          <w:szCs w:val="24"/>
        </w:rPr>
        <w:t>Autoriza a abertura de crédito adicional especial no orçamento municipal vigente, no valor total de R$ 44.309,99, vinculado aos recursos da união oriundos da Lei nº 14.399/2022 de 08 de julho de 2022, e dá outras providências</w:t>
      </w:r>
      <w:r w:rsidR="007177DF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7177DF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7177DF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177D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7177DF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177DF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177DF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177D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7177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idade, o </w:t>
      </w:r>
      <w:r w:rsidR="007177DF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presidente colocou em discução e </w:t>
      </w:r>
      <w:r w:rsidR="007177DF" w:rsidRPr="008527FF">
        <w:rPr>
          <w:rFonts w:ascii="Times New Roman" w:eastAsia="Malgun Gothic" w:hAnsi="Times New Roman" w:cs="Times New Roman"/>
          <w:sz w:val="24"/>
          <w:szCs w:val="24"/>
        </w:rPr>
        <w:t>votação</w:t>
      </w:r>
      <w:r w:rsidR="007177D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177DF" w:rsidRPr="008527FF">
        <w:rPr>
          <w:rFonts w:ascii="Times New Roman" w:eastAsia="Malgun Gothic" w:hAnsi="Times New Roman" w:cs="Times New Roman"/>
          <w:sz w:val="24"/>
          <w:szCs w:val="24"/>
        </w:rPr>
        <w:t>o</w:t>
      </w:r>
      <w:r w:rsidR="007177DF"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F53AC7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F53AC7">
        <w:rPr>
          <w:rFonts w:ascii="Times New Roman" w:eastAsia="Malgun Gothic" w:hAnsi="Times New Roman" w:cs="Times New Roman"/>
          <w:b/>
          <w:bCs/>
          <w:sz w:val="24"/>
          <w:szCs w:val="24"/>
        </w:rPr>
        <w:t>5</w:t>
      </w:r>
      <w:r w:rsidR="00F53AC7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F53AC7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F53AC7">
        <w:rPr>
          <w:rFonts w:ascii="Times New Roman" w:eastAsia="Malgun Gothic" w:hAnsi="Times New Roman" w:cs="Times New Roman"/>
          <w:bCs/>
          <w:sz w:val="24"/>
          <w:szCs w:val="24"/>
        </w:rPr>
        <w:t>Institui o programa de recuperação fiscal no município de Campos borges – REFIS municipal 2025/2026, e dá outras providências</w:t>
      </w:r>
      <w:r w:rsidR="00F53AC7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7177DF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7177DF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177D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7177DF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177DF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177DF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177D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7177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da Câmara Municipal de Vereadores de Campos Borges/RS, designado para realizar a lavratura da ata da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611A"/>
    <w:rsid w:val="00007BA2"/>
    <w:rsid w:val="000542BF"/>
    <w:rsid w:val="00056CF6"/>
    <w:rsid w:val="00063A30"/>
    <w:rsid w:val="00065524"/>
    <w:rsid w:val="00092790"/>
    <w:rsid w:val="000A1CDE"/>
    <w:rsid w:val="000A74F0"/>
    <w:rsid w:val="000B4926"/>
    <w:rsid w:val="000C0143"/>
    <w:rsid w:val="000C0291"/>
    <w:rsid w:val="000C3416"/>
    <w:rsid w:val="000C3700"/>
    <w:rsid w:val="000D6A18"/>
    <w:rsid w:val="000F6EB8"/>
    <w:rsid w:val="000F7E73"/>
    <w:rsid w:val="000F7FB0"/>
    <w:rsid w:val="001114CF"/>
    <w:rsid w:val="00171409"/>
    <w:rsid w:val="00171B37"/>
    <w:rsid w:val="00174DDF"/>
    <w:rsid w:val="001A01B0"/>
    <w:rsid w:val="001D2686"/>
    <w:rsid w:val="001F2856"/>
    <w:rsid w:val="001F30B6"/>
    <w:rsid w:val="002053C5"/>
    <w:rsid w:val="00222571"/>
    <w:rsid w:val="00224CB2"/>
    <w:rsid w:val="00260B8A"/>
    <w:rsid w:val="00274968"/>
    <w:rsid w:val="00281122"/>
    <w:rsid w:val="002955AC"/>
    <w:rsid w:val="0029682E"/>
    <w:rsid w:val="002B75B2"/>
    <w:rsid w:val="002D2540"/>
    <w:rsid w:val="002D3730"/>
    <w:rsid w:val="002D533A"/>
    <w:rsid w:val="002E42C6"/>
    <w:rsid w:val="00322042"/>
    <w:rsid w:val="003606F3"/>
    <w:rsid w:val="00363B93"/>
    <w:rsid w:val="00364E69"/>
    <w:rsid w:val="00371535"/>
    <w:rsid w:val="003731A9"/>
    <w:rsid w:val="003977B2"/>
    <w:rsid w:val="003A48A0"/>
    <w:rsid w:val="003D1A52"/>
    <w:rsid w:val="003F7649"/>
    <w:rsid w:val="00444EAA"/>
    <w:rsid w:val="00455B12"/>
    <w:rsid w:val="004814A5"/>
    <w:rsid w:val="004A39CD"/>
    <w:rsid w:val="004A5B2C"/>
    <w:rsid w:val="004D7974"/>
    <w:rsid w:val="004F2DEB"/>
    <w:rsid w:val="004F51F6"/>
    <w:rsid w:val="004F6210"/>
    <w:rsid w:val="005002F0"/>
    <w:rsid w:val="005155B9"/>
    <w:rsid w:val="00522D96"/>
    <w:rsid w:val="005435A9"/>
    <w:rsid w:val="00573E22"/>
    <w:rsid w:val="005747E5"/>
    <w:rsid w:val="00577604"/>
    <w:rsid w:val="00582059"/>
    <w:rsid w:val="0058246D"/>
    <w:rsid w:val="005C1B25"/>
    <w:rsid w:val="005D2883"/>
    <w:rsid w:val="005D2C2A"/>
    <w:rsid w:val="005F6304"/>
    <w:rsid w:val="00602F1D"/>
    <w:rsid w:val="00603E72"/>
    <w:rsid w:val="006065E6"/>
    <w:rsid w:val="00614039"/>
    <w:rsid w:val="00634362"/>
    <w:rsid w:val="00634416"/>
    <w:rsid w:val="006357AE"/>
    <w:rsid w:val="00642372"/>
    <w:rsid w:val="00666DF6"/>
    <w:rsid w:val="00676158"/>
    <w:rsid w:val="00684159"/>
    <w:rsid w:val="006C1BE8"/>
    <w:rsid w:val="006C689C"/>
    <w:rsid w:val="006C77D7"/>
    <w:rsid w:val="006F34C0"/>
    <w:rsid w:val="00700CD6"/>
    <w:rsid w:val="007177DF"/>
    <w:rsid w:val="00741C39"/>
    <w:rsid w:val="00746E35"/>
    <w:rsid w:val="00752B5B"/>
    <w:rsid w:val="0076136E"/>
    <w:rsid w:val="00783871"/>
    <w:rsid w:val="0079151B"/>
    <w:rsid w:val="007A13BC"/>
    <w:rsid w:val="007A26FC"/>
    <w:rsid w:val="007A594F"/>
    <w:rsid w:val="007C3997"/>
    <w:rsid w:val="007F6D57"/>
    <w:rsid w:val="00806EDD"/>
    <w:rsid w:val="00807105"/>
    <w:rsid w:val="00847E94"/>
    <w:rsid w:val="00883BF1"/>
    <w:rsid w:val="00895E10"/>
    <w:rsid w:val="008A1AA2"/>
    <w:rsid w:val="008A37AB"/>
    <w:rsid w:val="008A3975"/>
    <w:rsid w:val="008C6570"/>
    <w:rsid w:val="008D1034"/>
    <w:rsid w:val="008D5768"/>
    <w:rsid w:val="008F0674"/>
    <w:rsid w:val="009030D5"/>
    <w:rsid w:val="009129D3"/>
    <w:rsid w:val="00912C63"/>
    <w:rsid w:val="00913B4B"/>
    <w:rsid w:val="00915925"/>
    <w:rsid w:val="00921D16"/>
    <w:rsid w:val="009425BD"/>
    <w:rsid w:val="00943333"/>
    <w:rsid w:val="009912E4"/>
    <w:rsid w:val="0099199D"/>
    <w:rsid w:val="009B401E"/>
    <w:rsid w:val="009C13CF"/>
    <w:rsid w:val="009F5F32"/>
    <w:rsid w:val="00A350AB"/>
    <w:rsid w:val="00A52ACB"/>
    <w:rsid w:val="00A6786D"/>
    <w:rsid w:val="00A778CD"/>
    <w:rsid w:val="00A85B93"/>
    <w:rsid w:val="00A92978"/>
    <w:rsid w:val="00AA5BB0"/>
    <w:rsid w:val="00AA5EAC"/>
    <w:rsid w:val="00B12264"/>
    <w:rsid w:val="00B170F0"/>
    <w:rsid w:val="00B21DBB"/>
    <w:rsid w:val="00B50214"/>
    <w:rsid w:val="00B52125"/>
    <w:rsid w:val="00B70EBF"/>
    <w:rsid w:val="00B77E58"/>
    <w:rsid w:val="00B8280C"/>
    <w:rsid w:val="00B934F2"/>
    <w:rsid w:val="00BA1D37"/>
    <w:rsid w:val="00BB017A"/>
    <w:rsid w:val="00BB634C"/>
    <w:rsid w:val="00BE74B5"/>
    <w:rsid w:val="00C021B9"/>
    <w:rsid w:val="00C0375A"/>
    <w:rsid w:val="00C33007"/>
    <w:rsid w:val="00C701BC"/>
    <w:rsid w:val="00C742CD"/>
    <w:rsid w:val="00C82A9E"/>
    <w:rsid w:val="00CB0CCE"/>
    <w:rsid w:val="00CB1AF0"/>
    <w:rsid w:val="00CB316D"/>
    <w:rsid w:val="00CB6CE0"/>
    <w:rsid w:val="00CF6872"/>
    <w:rsid w:val="00D04479"/>
    <w:rsid w:val="00D05E96"/>
    <w:rsid w:val="00D067F8"/>
    <w:rsid w:val="00D1675A"/>
    <w:rsid w:val="00D22CE6"/>
    <w:rsid w:val="00D276F6"/>
    <w:rsid w:val="00D33B0E"/>
    <w:rsid w:val="00D41E7C"/>
    <w:rsid w:val="00D44097"/>
    <w:rsid w:val="00D572DF"/>
    <w:rsid w:val="00D75C50"/>
    <w:rsid w:val="00D80B27"/>
    <w:rsid w:val="00DB579D"/>
    <w:rsid w:val="00DB71A5"/>
    <w:rsid w:val="00DC6995"/>
    <w:rsid w:val="00DD5EF7"/>
    <w:rsid w:val="00DE2731"/>
    <w:rsid w:val="00E0173B"/>
    <w:rsid w:val="00E06984"/>
    <w:rsid w:val="00E07E17"/>
    <w:rsid w:val="00E154BF"/>
    <w:rsid w:val="00E2418E"/>
    <w:rsid w:val="00E251F7"/>
    <w:rsid w:val="00E352EC"/>
    <w:rsid w:val="00E35CF3"/>
    <w:rsid w:val="00E5327C"/>
    <w:rsid w:val="00E5490C"/>
    <w:rsid w:val="00E67180"/>
    <w:rsid w:val="00E8278E"/>
    <w:rsid w:val="00EA7604"/>
    <w:rsid w:val="00ED305F"/>
    <w:rsid w:val="00ED5CAF"/>
    <w:rsid w:val="00ED7D64"/>
    <w:rsid w:val="00EF445C"/>
    <w:rsid w:val="00F164AC"/>
    <w:rsid w:val="00F36A37"/>
    <w:rsid w:val="00F53AC7"/>
    <w:rsid w:val="00F569D0"/>
    <w:rsid w:val="00F57CD3"/>
    <w:rsid w:val="00F57EB1"/>
    <w:rsid w:val="00F67FED"/>
    <w:rsid w:val="00F7165C"/>
    <w:rsid w:val="00F7691E"/>
    <w:rsid w:val="00FA27E3"/>
    <w:rsid w:val="00FA2B75"/>
    <w:rsid w:val="00FC73D7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207</cp:revision>
  <cp:lastPrinted>2025-12-03T13:54:00Z</cp:lastPrinted>
  <dcterms:created xsi:type="dcterms:W3CDTF">2025-10-07T11:55:00Z</dcterms:created>
  <dcterms:modified xsi:type="dcterms:W3CDTF">2025-12-15T19:21:00Z</dcterms:modified>
</cp:coreProperties>
</file>