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4E3C" w14:textId="02AC835E" w:rsidR="00657BEE" w:rsidRPr="00C8272D" w:rsidRDefault="00657BEE" w:rsidP="00657B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E23317" w:rsidRPr="00C8272D">
        <w:rPr>
          <w:rFonts w:ascii="Times New Roman" w:hAnsi="Times New Roman" w:cs="Times New Roman"/>
          <w:b/>
          <w:sz w:val="24"/>
          <w:szCs w:val="24"/>
        </w:rPr>
        <w:t>0</w:t>
      </w:r>
      <w:r w:rsidR="006317D4">
        <w:rPr>
          <w:rFonts w:ascii="Times New Roman" w:hAnsi="Times New Roman" w:cs="Times New Roman"/>
          <w:b/>
          <w:sz w:val="24"/>
          <w:szCs w:val="24"/>
        </w:rPr>
        <w:t>0</w:t>
      </w:r>
      <w:r w:rsidR="00E23317" w:rsidRPr="00C8272D">
        <w:rPr>
          <w:rFonts w:ascii="Times New Roman" w:hAnsi="Times New Roman" w:cs="Times New Roman"/>
          <w:b/>
          <w:sz w:val="24"/>
          <w:szCs w:val="24"/>
        </w:rPr>
        <w:t>2 DE 21</w:t>
      </w:r>
      <w:r w:rsidRPr="00C8272D">
        <w:rPr>
          <w:rFonts w:ascii="Times New Roman" w:hAnsi="Times New Roman" w:cs="Times New Roman"/>
          <w:b/>
          <w:sz w:val="24"/>
          <w:szCs w:val="24"/>
        </w:rPr>
        <w:t xml:space="preserve"> DE FEVEREIRO DE 2025.</w:t>
      </w:r>
    </w:p>
    <w:p w14:paraId="42C23042" w14:textId="77777777" w:rsidR="00657BEE" w:rsidRPr="00C8272D" w:rsidRDefault="00657BEE" w:rsidP="00657BEE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EC2335D" w14:textId="77777777" w:rsidR="00657BEE" w:rsidRPr="00C8272D" w:rsidRDefault="00657BEE" w:rsidP="00657BEE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B393306" w14:textId="77777777" w:rsidR="00657BEE" w:rsidRPr="00C8272D" w:rsidRDefault="00657BEE" w:rsidP="00657BEE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C676EE2" w14:textId="77777777" w:rsidR="00657BEE" w:rsidRPr="00C8272D" w:rsidRDefault="00657BEE" w:rsidP="0065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Excelentíssima Senhora,</w:t>
      </w:r>
    </w:p>
    <w:p w14:paraId="771597C2" w14:textId="77777777" w:rsidR="00657BEE" w:rsidRPr="00C8272D" w:rsidRDefault="00657BEE" w:rsidP="0065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Cleonice Pasqualotto da Paixão Toledo,</w:t>
      </w:r>
    </w:p>
    <w:p w14:paraId="126BEE82" w14:textId="77777777" w:rsidR="00657BEE" w:rsidRPr="00C8272D" w:rsidRDefault="00657BEE" w:rsidP="00657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Prefeita de Campos Borges/RS.</w:t>
      </w:r>
    </w:p>
    <w:p w14:paraId="51A99C9C" w14:textId="77777777" w:rsidR="00657BEE" w:rsidRPr="00C8272D" w:rsidRDefault="00657BEE" w:rsidP="00657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9ED07" w14:textId="77777777" w:rsidR="00657BEE" w:rsidRPr="00C8272D" w:rsidRDefault="00657BEE" w:rsidP="00657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71603" w14:textId="77777777" w:rsidR="00657BEE" w:rsidRPr="00C8272D" w:rsidRDefault="00657BEE" w:rsidP="00657BEE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C8272D">
        <w:t xml:space="preserve">A Vereadora </w:t>
      </w:r>
      <w:r w:rsidRPr="00C8272D">
        <w:rPr>
          <w:b/>
        </w:rPr>
        <w:t xml:space="preserve">CRISTINA SOARES MORAES, </w:t>
      </w:r>
      <w:r w:rsidRPr="00C8272D">
        <w:t xml:space="preserve">vem, respeitosamente, à presença de Vossa Excelência, nos termos do disposto pelo artigo 163 do Regimento Interno da Câmara Municipal de Campos Borges/RS, </w:t>
      </w:r>
      <w:r w:rsidRPr="00C8272D">
        <w:rPr>
          <w:b/>
        </w:rPr>
        <w:t>PROPOR</w:t>
      </w:r>
      <w:r w:rsidRPr="00C8272D">
        <w:t xml:space="preserve"> ao Poder Executivo Municipal a seguinte </w:t>
      </w:r>
      <w:r w:rsidRPr="00C8272D">
        <w:rPr>
          <w:b/>
        </w:rPr>
        <w:t xml:space="preserve">INDICAÇÃO, </w:t>
      </w:r>
      <w:r w:rsidRPr="00C8272D">
        <w:t xml:space="preserve">solicitando que após lida em plenário seja encaminhada ao Chefe do Poder Executivo Municipal. </w:t>
      </w:r>
    </w:p>
    <w:p w14:paraId="43543D4B" w14:textId="77777777" w:rsidR="00657BEE" w:rsidRPr="00C8272D" w:rsidRDefault="00657BEE" w:rsidP="00657BEE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035AC" w14:textId="77777777" w:rsidR="00657BEE" w:rsidRPr="00C8272D" w:rsidRDefault="00657BEE" w:rsidP="00657BEE">
      <w:pPr>
        <w:spacing w:before="60" w:after="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7CFA5" w14:textId="77777777" w:rsidR="00657BEE" w:rsidRPr="00C8272D" w:rsidRDefault="00657BEE" w:rsidP="00657BEE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 xml:space="preserve">1) </w:t>
      </w:r>
      <w:r w:rsidR="00BF2BB3" w:rsidRPr="00C8272D">
        <w:rPr>
          <w:rFonts w:ascii="Times New Roman" w:hAnsi="Times New Roman" w:cs="Times New Roman"/>
          <w:sz w:val="24"/>
          <w:szCs w:val="24"/>
        </w:rPr>
        <w:t xml:space="preserve">SUGERE que o Poder Executivo, </w:t>
      </w:r>
      <w:r w:rsidR="00745A81" w:rsidRPr="00C8272D">
        <w:rPr>
          <w:rFonts w:ascii="Times New Roman" w:hAnsi="Times New Roman" w:cs="Times New Roman"/>
          <w:sz w:val="24"/>
          <w:szCs w:val="24"/>
        </w:rPr>
        <w:t>por meio da Secretaria M</w:t>
      </w:r>
      <w:r w:rsidR="00BF2BB3" w:rsidRPr="00C8272D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745A81" w:rsidRPr="00C8272D">
        <w:rPr>
          <w:rFonts w:ascii="Times New Roman" w:hAnsi="Times New Roman" w:cs="Times New Roman"/>
          <w:sz w:val="24"/>
          <w:szCs w:val="24"/>
        </w:rPr>
        <w:t>S</w:t>
      </w:r>
      <w:r w:rsidR="00BF2BB3" w:rsidRPr="00C8272D">
        <w:rPr>
          <w:rFonts w:ascii="Times New Roman" w:hAnsi="Times New Roman" w:cs="Times New Roman"/>
          <w:sz w:val="24"/>
          <w:szCs w:val="24"/>
        </w:rPr>
        <w:t xml:space="preserve">aúde e </w:t>
      </w:r>
      <w:r w:rsidR="00745A81" w:rsidRPr="00C8272D">
        <w:rPr>
          <w:rFonts w:ascii="Times New Roman" w:hAnsi="Times New Roman" w:cs="Times New Roman"/>
          <w:sz w:val="24"/>
          <w:szCs w:val="24"/>
        </w:rPr>
        <w:t>A</w:t>
      </w:r>
      <w:r w:rsidR="00BF2BB3" w:rsidRPr="00C8272D">
        <w:rPr>
          <w:rFonts w:ascii="Times New Roman" w:hAnsi="Times New Roman" w:cs="Times New Roman"/>
          <w:sz w:val="24"/>
          <w:szCs w:val="24"/>
        </w:rPr>
        <w:t xml:space="preserve">ssistência </w:t>
      </w:r>
      <w:r w:rsidR="00745A81" w:rsidRPr="00C8272D">
        <w:rPr>
          <w:rFonts w:ascii="Times New Roman" w:hAnsi="Times New Roman" w:cs="Times New Roman"/>
          <w:sz w:val="24"/>
          <w:szCs w:val="24"/>
        </w:rPr>
        <w:t>S</w:t>
      </w:r>
      <w:r w:rsidR="00BF2BB3" w:rsidRPr="00C8272D">
        <w:rPr>
          <w:rFonts w:ascii="Times New Roman" w:hAnsi="Times New Roman" w:cs="Times New Roman"/>
          <w:sz w:val="24"/>
          <w:szCs w:val="24"/>
        </w:rPr>
        <w:t xml:space="preserve">ocial, </w:t>
      </w:r>
      <w:r w:rsidR="000C7E87" w:rsidRPr="00C8272D">
        <w:rPr>
          <w:rFonts w:ascii="Times New Roman" w:hAnsi="Times New Roman" w:cs="Times New Roman"/>
          <w:sz w:val="24"/>
          <w:szCs w:val="24"/>
        </w:rPr>
        <w:t xml:space="preserve">encaminhe projeto técnico </w:t>
      </w:r>
      <w:r w:rsidR="000F5E13" w:rsidRPr="00C8272D">
        <w:rPr>
          <w:rFonts w:ascii="Times New Roman" w:hAnsi="Times New Roman" w:cs="Times New Roman"/>
          <w:sz w:val="24"/>
          <w:szCs w:val="24"/>
        </w:rPr>
        <w:t xml:space="preserve">ao Estado do Rio Grande do Sul </w:t>
      </w:r>
      <w:r w:rsidR="000C7E87" w:rsidRPr="00C8272D">
        <w:rPr>
          <w:rFonts w:ascii="Times New Roman" w:hAnsi="Times New Roman" w:cs="Times New Roman"/>
          <w:sz w:val="24"/>
          <w:szCs w:val="24"/>
        </w:rPr>
        <w:t xml:space="preserve">visando a habilitação </w:t>
      </w:r>
      <w:r w:rsidR="000F5E13" w:rsidRPr="00C8272D">
        <w:rPr>
          <w:rFonts w:ascii="Times New Roman" w:hAnsi="Times New Roman" w:cs="Times New Roman"/>
          <w:sz w:val="24"/>
          <w:szCs w:val="24"/>
        </w:rPr>
        <w:t xml:space="preserve">e instituição </w:t>
      </w:r>
      <w:r w:rsidR="000C7E87" w:rsidRPr="00C8272D">
        <w:rPr>
          <w:rFonts w:ascii="Times New Roman" w:hAnsi="Times New Roman" w:cs="Times New Roman"/>
          <w:sz w:val="24"/>
          <w:szCs w:val="24"/>
        </w:rPr>
        <w:t xml:space="preserve">dos centros de </w:t>
      </w:r>
      <w:r w:rsidR="000F5E13" w:rsidRPr="00C8272D">
        <w:rPr>
          <w:rFonts w:ascii="Times New Roman" w:hAnsi="Times New Roman" w:cs="Times New Roman"/>
          <w:sz w:val="24"/>
          <w:szCs w:val="24"/>
        </w:rPr>
        <w:t>atendimento</w:t>
      </w:r>
      <w:r w:rsidR="000C7E87" w:rsidRPr="00C8272D">
        <w:rPr>
          <w:rFonts w:ascii="Times New Roman" w:hAnsi="Times New Roman" w:cs="Times New Roman"/>
          <w:sz w:val="24"/>
          <w:szCs w:val="24"/>
        </w:rPr>
        <w:t xml:space="preserve"> em saúde do progr</w:t>
      </w:r>
      <w:r w:rsidR="000F5E13" w:rsidRPr="00C8272D">
        <w:rPr>
          <w:rFonts w:ascii="Times New Roman" w:hAnsi="Times New Roman" w:cs="Times New Roman"/>
          <w:sz w:val="24"/>
          <w:szCs w:val="24"/>
        </w:rPr>
        <w:t>a</w:t>
      </w:r>
      <w:r w:rsidR="000C7E87" w:rsidRPr="00C8272D">
        <w:rPr>
          <w:rFonts w:ascii="Times New Roman" w:hAnsi="Times New Roman" w:cs="Times New Roman"/>
          <w:sz w:val="24"/>
          <w:szCs w:val="24"/>
        </w:rPr>
        <w:t>ma TEAacolhe – CAS.</w:t>
      </w:r>
    </w:p>
    <w:p w14:paraId="13459D59" w14:textId="77777777" w:rsidR="00657BEE" w:rsidRPr="00C8272D" w:rsidRDefault="00657BEE" w:rsidP="00657BEE">
      <w:pPr>
        <w:spacing w:before="60" w:after="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B21FD8" w14:textId="77777777" w:rsidR="00657BEE" w:rsidRPr="00C8272D" w:rsidRDefault="00657BEE" w:rsidP="00657BEE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C7C8A5D" w14:textId="77777777" w:rsidR="00657BEE" w:rsidRPr="00C8272D" w:rsidRDefault="00657BEE" w:rsidP="00657BEE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51D60" w14:textId="77777777" w:rsidR="00BB03C8" w:rsidRPr="00C8272D" w:rsidRDefault="00657BEE" w:rsidP="00657BEE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Pr="00C8272D">
        <w:rPr>
          <w:rFonts w:ascii="Times New Roman" w:hAnsi="Times New Roman" w:cs="Times New Roman"/>
          <w:sz w:val="24"/>
          <w:szCs w:val="24"/>
        </w:rPr>
        <w:t xml:space="preserve">presente indicação sugere que o Poder Executivo de Campos Borges/RS </w:t>
      </w:r>
      <w:r w:rsidR="000F5E13" w:rsidRPr="00C8272D">
        <w:rPr>
          <w:rFonts w:ascii="Times New Roman" w:hAnsi="Times New Roman" w:cs="Times New Roman"/>
          <w:sz w:val="24"/>
          <w:szCs w:val="24"/>
        </w:rPr>
        <w:t xml:space="preserve">encaminhe projeto técnico, conforme anexo I da </w:t>
      </w:r>
      <w:r w:rsidR="00BB03C8" w:rsidRPr="00C8272D">
        <w:rPr>
          <w:rFonts w:ascii="Times New Roman" w:hAnsi="Times New Roman" w:cs="Times New Roman"/>
          <w:sz w:val="24"/>
          <w:szCs w:val="24"/>
        </w:rPr>
        <w:t>RESOLUÇÃO N</w:t>
      </w:r>
      <w:r w:rsidR="000F5E13" w:rsidRPr="00C8272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0F5E13" w:rsidRPr="00C8272D">
        <w:rPr>
          <w:rFonts w:ascii="Times New Roman" w:hAnsi="Times New Roman" w:cs="Times New Roman"/>
          <w:sz w:val="24"/>
          <w:szCs w:val="24"/>
        </w:rPr>
        <w:t xml:space="preserve"> 020/2024 – CIB/RS, </w:t>
      </w:r>
      <w:r w:rsidR="00CA620C" w:rsidRPr="00C8272D">
        <w:rPr>
          <w:rFonts w:ascii="Times New Roman" w:hAnsi="Times New Roman" w:cs="Times New Roman"/>
          <w:sz w:val="24"/>
          <w:szCs w:val="24"/>
        </w:rPr>
        <w:t>para a implementação e execução da política de atendimento integrado</w:t>
      </w:r>
      <w:r w:rsidR="000F5E13" w:rsidRPr="00C8272D">
        <w:rPr>
          <w:rFonts w:ascii="Times New Roman" w:hAnsi="Times New Roman" w:cs="Times New Roman"/>
          <w:sz w:val="24"/>
          <w:szCs w:val="24"/>
        </w:rPr>
        <w:t xml:space="preserve"> à pessoa com Transtornos do Espectro Autista do </w:t>
      </w:r>
      <w:r w:rsidR="00BB03C8" w:rsidRPr="00C8272D">
        <w:rPr>
          <w:rFonts w:ascii="Times New Roman" w:hAnsi="Times New Roman" w:cs="Times New Roman"/>
          <w:sz w:val="24"/>
          <w:szCs w:val="24"/>
        </w:rPr>
        <w:t>Município</w:t>
      </w:r>
      <w:r w:rsidR="000F5E13" w:rsidRPr="00C8272D">
        <w:rPr>
          <w:rFonts w:ascii="Times New Roman" w:hAnsi="Times New Roman" w:cs="Times New Roman"/>
          <w:sz w:val="24"/>
          <w:szCs w:val="24"/>
        </w:rPr>
        <w:t xml:space="preserve">, </w:t>
      </w:r>
      <w:r w:rsidR="00C8272D" w:rsidRPr="00C8272D">
        <w:rPr>
          <w:rFonts w:ascii="Times New Roman" w:hAnsi="Times New Roman" w:cs="Times New Roman"/>
          <w:sz w:val="24"/>
          <w:szCs w:val="24"/>
        </w:rPr>
        <w:t>v</w:t>
      </w:r>
      <w:r w:rsidR="00BB03C8" w:rsidRPr="00C8272D">
        <w:rPr>
          <w:rFonts w:ascii="Times New Roman" w:hAnsi="Times New Roman" w:cs="Times New Roman"/>
          <w:sz w:val="24"/>
          <w:szCs w:val="24"/>
        </w:rPr>
        <w:t>isando à ampliação da oferta de atendimentos especializados às pessoas com Transtorno do Espectro Autista (TEA) no Município.</w:t>
      </w:r>
    </w:p>
    <w:p w14:paraId="1AD4D501" w14:textId="77777777" w:rsidR="00BB03C8" w:rsidRPr="00C8272D" w:rsidRDefault="00BB03C8" w:rsidP="00657BEE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 xml:space="preserve">Sabe-se que em nosso </w:t>
      </w:r>
      <w:r w:rsidR="00C8272D" w:rsidRPr="00C8272D">
        <w:rPr>
          <w:rFonts w:ascii="Times New Roman" w:hAnsi="Times New Roman" w:cs="Times New Roman"/>
          <w:sz w:val="24"/>
          <w:szCs w:val="24"/>
        </w:rPr>
        <w:t>município</w:t>
      </w:r>
      <w:r w:rsidRPr="00C8272D">
        <w:rPr>
          <w:rFonts w:ascii="Times New Roman" w:hAnsi="Times New Roman" w:cs="Times New Roman"/>
          <w:sz w:val="24"/>
          <w:szCs w:val="24"/>
        </w:rPr>
        <w:t xml:space="preserve"> há uma grande demanda por atendimentos para pessoa autista, e que por hora é necessário o deslocamento para outros municípios para realizarem atendimentos especializados de reabilitação intelectual.</w:t>
      </w:r>
    </w:p>
    <w:p w14:paraId="71FC34C4" w14:textId="77777777" w:rsidR="0063069C" w:rsidRPr="00C8272D" w:rsidRDefault="00BB03C8" w:rsidP="00657BEE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 xml:space="preserve">Acredito que seja do interesse da administração </w:t>
      </w:r>
      <w:r w:rsidR="0063069C" w:rsidRPr="00C8272D">
        <w:rPr>
          <w:rFonts w:ascii="Times New Roman" w:hAnsi="Times New Roman" w:cs="Times New Roman"/>
          <w:sz w:val="24"/>
          <w:szCs w:val="24"/>
        </w:rPr>
        <w:t xml:space="preserve">implantar </w:t>
      </w:r>
      <w:r w:rsidRPr="00C8272D">
        <w:rPr>
          <w:rFonts w:ascii="Times New Roman" w:hAnsi="Times New Roman" w:cs="Times New Roman"/>
          <w:sz w:val="24"/>
          <w:szCs w:val="24"/>
        </w:rPr>
        <w:t xml:space="preserve">este centro de atendimento em saúde, </w:t>
      </w:r>
      <w:r w:rsidR="0063069C" w:rsidRPr="00C8272D">
        <w:rPr>
          <w:rFonts w:ascii="Times New Roman" w:hAnsi="Times New Roman" w:cs="Times New Roman"/>
          <w:sz w:val="24"/>
          <w:szCs w:val="24"/>
        </w:rPr>
        <w:t xml:space="preserve">já que muitos casos de autismo necessitam de um atendimento e acompanhamento por toda a vida, </w:t>
      </w:r>
      <w:r w:rsidR="0063069C" w:rsidRPr="00C8272D">
        <w:rPr>
          <w:rFonts w:ascii="Times New Roman" w:hAnsi="Times New Roman" w:cs="Times New Roman"/>
          <w:sz w:val="24"/>
          <w:szCs w:val="24"/>
        </w:rPr>
        <w:lastRenderedPageBreak/>
        <w:t>promovendo atenção integral às necessidades de saúde</w:t>
      </w:r>
      <w:r w:rsidR="00C8272D" w:rsidRPr="00C8272D">
        <w:rPr>
          <w:rFonts w:ascii="Times New Roman" w:hAnsi="Times New Roman" w:cs="Times New Roman"/>
          <w:sz w:val="24"/>
          <w:szCs w:val="24"/>
        </w:rPr>
        <w:t xml:space="preserve"> e inserção</w:t>
      </w:r>
      <w:r w:rsidR="0063069C" w:rsidRPr="00C8272D">
        <w:rPr>
          <w:rFonts w:ascii="Times New Roman" w:hAnsi="Times New Roman" w:cs="Times New Roman"/>
          <w:sz w:val="24"/>
          <w:szCs w:val="24"/>
        </w:rPr>
        <w:t xml:space="preserve"> da pessoa com Transtorno do Espectro Autista</w:t>
      </w:r>
      <w:r w:rsidR="00C8272D" w:rsidRPr="00C8272D">
        <w:rPr>
          <w:rFonts w:ascii="Times New Roman" w:hAnsi="Times New Roman" w:cs="Times New Roman"/>
          <w:sz w:val="24"/>
          <w:szCs w:val="24"/>
        </w:rPr>
        <w:t xml:space="preserve"> na sociedade e no mercado de trabalho</w:t>
      </w:r>
      <w:r w:rsidR="0063069C" w:rsidRPr="00C8272D">
        <w:rPr>
          <w:rFonts w:ascii="Times New Roman" w:hAnsi="Times New Roman" w:cs="Times New Roman"/>
          <w:sz w:val="24"/>
          <w:szCs w:val="24"/>
        </w:rPr>
        <w:t xml:space="preserve">, proporcionando melhor qualidade de vida e saúde para estas pessoas e seus familiares, </w:t>
      </w:r>
      <w:r w:rsidR="00C8272D" w:rsidRPr="00C8272D">
        <w:rPr>
          <w:rFonts w:ascii="Times New Roman" w:hAnsi="Times New Roman" w:cs="Times New Roman"/>
          <w:sz w:val="24"/>
          <w:szCs w:val="24"/>
        </w:rPr>
        <w:t>garantindo a elas o exercício de um direito social e garantia fundamental assegurado pela nossa Constituição Federal</w:t>
      </w:r>
      <w:r w:rsidR="0063069C" w:rsidRPr="00C8272D">
        <w:rPr>
          <w:rFonts w:ascii="Times New Roman" w:hAnsi="Times New Roman" w:cs="Times New Roman"/>
          <w:sz w:val="24"/>
          <w:szCs w:val="24"/>
        </w:rPr>
        <w:t>.</w:t>
      </w:r>
    </w:p>
    <w:p w14:paraId="73814640" w14:textId="77777777" w:rsidR="00BB03C8" w:rsidRPr="00C8272D" w:rsidRDefault="0063069C" w:rsidP="00657BEE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C8272D" w:rsidRPr="00C8272D">
        <w:rPr>
          <w:rFonts w:ascii="Times New Roman" w:hAnsi="Times New Roman" w:cs="Times New Roman"/>
          <w:color w:val="000000"/>
          <w:sz w:val="24"/>
          <w:szCs w:val="24"/>
        </w:rPr>
        <w:t xml:space="preserve">lei municipal nº </w:t>
      </w:r>
      <w:r w:rsidRPr="00C8272D">
        <w:rPr>
          <w:rFonts w:ascii="Times New Roman" w:hAnsi="Times New Roman" w:cs="Times New Roman"/>
          <w:color w:val="000000"/>
          <w:sz w:val="24"/>
          <w:szCs w:val="24"/>
        </w:rPr>
        <w:t xml:space="preserve">1.854/2024, </w:t>
      </w:r>
      <w:r w:rsidR="00C8272D" w:rsidRPr="00C8272D">
        <w:rPr>
          <w:rFonts w:ascii="Times New Roman" w:hAnsi="Times New Roman" w:cs="Times New Roman"/>
          <w:color w:val="000000"/>
          <w:sz w:val="24"/>
          <w:szCs w:val="24"/>
        </w:rPr>
        <w:t xml:space="preserve">de 06 de maio de </w:t>
      </w:r>
      <w:r w:rsidRPr="00C8272D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="00C8272D" w:rsidRPr="00C8272D">
        <w:rPr>
          <w:rFonts w:ascii="Times New Roman" w:hAnsi="Times New Roman" w:cs="Times New Roman"/>
          <w:color w:val="000000"/>
          <w:sz w:val="24"/>
          <w:szCs w:val="24"/>
        </w:rPr>
        <w:t>, insti</w:t>
      </w:r>
      <w:r w:rsidRPr="00C8272D">
        <w:rPr>
          <w:rFonts w:ascii="Times New Roman" w:hAnsi="Times New Roman" w:cs="Times New Roman"/>
          <w:color w:val="000000"/>
          <w:sz w:val="24"/>
          <w:szCs w:val="24"/>
        </w:rPr>
        <w:t xml:space="preserve">tui em nosso </w:t>
      </w:r>
      <w:r w:rsidR="00C8272D" w:rsidRPr="00C8272D">
        <w:rPr>
          <w:rFonts w:ascii="Times New Roman" w:hAnsi="Times New Roman" w:cs="Times New Roman"/>
          <w:color w:val="000000"/>
          <w:sz w:val="24"/>
          <w:szCs w:val="24"/>
        </w:rPr>
        <w:t>município</w:t>
      </w:r>
      <w:r w:rsidRPr="00C8272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C8272D">
        <w:rPr>
          <w:rFonts w:ascii="Times New Roman" w:eastAsiaTheme="majorEastAsia" w:hAnsi="Times New Roman" w:cs="Times New Roman"/>
          <w:b/>
          <w:sz w:val="24"/>
          <w:szCs w:val="24"/>
        </w:rPr>
        <w:t>POLÍTICA PÚBLICA PARA GARANTIA, PROTEÇÃO E AMPLIAÇÃO DOS DIREITOS DAS PESSOAS COM TRANSTORNO DO ESPECTRO AUTISTA (TEA) E SEUS FAMILIARES</w:t>
      </w:r>
      <w:r w:rsidR="00C8272D" w:rsidRPr="00C8272D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</w:p>
    <w:p w14:paraId="4170F99D" w14:textId="77777777" w:rsidR="00657BEE" w:rsidRPr="00C8272D" w:rsidRDefault="00745A81" w:rsidP="00745A81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Segue em anexo a esta indicação a RESOLUÇÃO N</w:t>
      </w:r>
      <w:r w:rsidRPr="00C8272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8272D">
        <w:rPr>
          <w:rFonts w:ascii="Times New Roman" w:hAnsi="Times New Roman" w:cs="Times New Roman"/>
          <w:sz w:val="24"/>
          <w:szCs w:val="24"/>
        </w:rPr>
        <w:t xml:space="preserve"> 020/24 –CIB/RS, que define critérios para a habilitação dos centros de atendimento em saúde/CAS do Programa TEAacolhe....</w:t>
      </w:r>
    </w:p>
    <w:p w14:paraId="2624D953" w14:textId="77777777" w:rsidR="00657BEE" w:rsidRPr="00C8272D" w:rsidRDefault="00657BEE" w:rsidP="00657BEE">
      <w:pPr>
        <w:spacing w:before="60" w:after="6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EB1FE18" w14:textId="77777777" w:rsidR="00657BEE" w:rsidRPr="00C8272D" w:rsidRDefault="00657BEE" w:rsidP="00657BEE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Maiores justificativas serão apresentadas em plenário.</w:t>
      </w:r>
    </w:p>
    <w:p w14:paraId="3D6DE0B8" w14:textId="77777777" w:rsidR="00657BEE" w:rsidRPr="00C8272D" w:rsidRDefault="00657BEE" w:rsidP="00657BEE">
      <w:pPr>
        <w:spacing w:before="60" w:after="6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52D261" w14:textId="77777777" w:rsidR="00657BEE" w:rsidRPr="00C8272D" w:rsidRDefault="0063069C" w:rsidP="00657BEE">
      <w:pPr>
        <w:spacing w:before="60" w:after="6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Campos Borges/RS, 21 de fevereiro de 2025</w:t>
      </w:r>
      <w:r w:rsidR="00657BEE" w:rsidRPr="00C8272D">
        <w:rPr>
          <w:rFonts w:ascii="Times New Roman" w:hAnsi="Times New Roman" w:cs="Times New Roman"/>
          <w:sz w:val="24"/>
          <w:szCs w:val="24"/>
        </w:rPr>
        <w:t>.</w:t>
      </w:r>
    </w:p>
    <w:p w14:paraId="735D9D6A" w14:textId="77777777" w:rsidR="00657BEE" w:rsidRPr="00C8272D" w:rsidRDefault="00657BEE" w:rsidP="00657BEE">
      <w:pPr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696CE4F7" w14:textId="77777777" w:rsidR="00657BEE" w:rsidRPr="00C8272D" w:rsidRDefault="00657BEE" w:rsidP="00657BEE">
      <w:pPr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1198C282" w14:textId="77777777" w:rsidR="00657BEE" w:rsidRPr="00C8272D" w:rsidRDefault="00657BEE" w:rsidP="00657BEE">
      <w:pPr>
        <w:spacing w:before="60" w:after="6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C6AA27C" w14:textId="77777777" w:rsidR="00657BEE" w:rsidRPr="00C8272D" w:rsidRDefault="00657BEE" w:rsidP="00657BEE">
      <w:pPr>
        <w:spacing w:before="60" w:after="6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CRISTINA SOARES MORAES</w:t>
      </w:r>
    </w:p>
    <w:p w14:paraId="11E83DCD" w14:textId="77777777" w:rsidR="00657BEE" w:rsidRPr="00C8272D" w:rsidRDefault="00657BEE" w:rsidP="00657BEE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5979148" w14:textId="77777777" w:rsidR="00E670D9" w:rsidRPr="00C8272D" w:rsidRDefault="00E670D9">
      <w:pPr>
        <w:rPr>
          <w:sz w:val="24"/>
          <w:szCs w:val="24"/>
        </w:rPr>
      </w:pPr>
    </w:p>
    <w:sectPr w:rsidR="00E670D9" w:rsidRPr="00C8272D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5F6D" w14:textId="77777777" w:rsidR="00EC1C4B" w:rsidRDefault="00CA620C">
      <w:pPr>
        <w:spacing w:after="0" w:line="240" w:lineRule="auto"/>
      </w:pPr>
      <w:r>
        <w:separator/>
      </w:r>
    </w:p>
  </w:endnote>
  <w:endnote w:type="continuationSeparator" w:id="0">
    <w:p w14:paraId="7022994F" w14:textId="77777777" w:rsidR="00EC1C4B" w:rsidRDefault="00CA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599C" w14:textId="77777777" w:rsidR="00907212" w:rsidRPr="0020553E" w:rsidRDefault="00657BE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3A1C435" wp14:editId="4FF12229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3C3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4A629641" w14:textId="77777777" w:rsidR="00844C38" w:rsidRPr="0020553E" w:rsidRDefault="00657BEE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432B1A9F" w14:textId="77777777" w:rsidR="00844C38" w:rsidRPr="00830F06" w:rsidRDefault="00657BEE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2649" w14:textId="77777777" w:rsidR="00EC1C4B" w:rsidRDefault="00CA620C">
      <w:pPr>
        <w:spacing w:after="0" w:line="240" w:lineRule="auto"/>
      </w:pPr>
      <w:r>
        <w:separator/>
      </w:r>
    </w:p>
  </w:footnote>
  <w:footnote w:type="continuationSeparator" w:id="0">
    <w:p w14:paraId="352EA269" w14:textId="77777777" w:rsidR="00EC1C4B" w:rsidRDefault="00CA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7703" w14:textId="77777777" w:rsidR="009B574B" w:rsidRDefault="00657BE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F4E4DB" wp14:editId="5DFC8AD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850DD" w14:textId="77777777" w:rsidR="009B574B" w:rsidRPr="008F1E64" w:rsidRDefault="00657BEE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6A03238C" w14:textId="77777777" w:rsidR="00051FE1" w:rsidRPr="006A0DB4" w:rsidRDefault="00657BEE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577960B" w14:textId="77777777" w:rsidR="009B574B" w:rsidRPr="008F1E64" w:rsidRDefault="00657BEE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4E4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B850DD" w14:textId="77777777" w:rsidR="009B574B" w:rsidRPr="008F1E64" w:rsidRDefault="00657BEE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6A03238C" w14:textId="77777777" w:rsidR="00051FE1" w:rsidRPr="006A0DB4" w:rsidRDefault="00657BEE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577960B" w14:textId="77777777" w:rsidR="009B574B" w:rsidRPr="008F1E64" w:rsidRDefault="00657BEE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C6809F1" wp14:editId="7E522B3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E94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151579E" wp14:editId="189B128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21AAFE" wp14:editId="76A99AB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EE"/>
    <w:rsid w:val="000C7E87"/>
    <w:rsid w:val="000F5E13"/>
    <w:rsid w:val="0063069C"/>
    <w:rsid w:val="006317D4"/>
    <w:rsid w:val="00657BEE"/>
    <w:rsid w:val="00745A81"/>
    <w:rsid w:val="0084226A"/>
    <w:rsid w:val="00BB03C8"/>
    <w:rsid w:val="00BF2BB3"/>
    <w:rsid w:val="00C8272D"/>
    <w:rsid w:val="00CA620C"/>
    <w:rsid w:val="00CD7AAF"/>
    <w:rsid w:val="00E23317"/>
    <w:rsid w:val="00E670D9"/>
    <w:rsid w:val="00EC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79C1"/>
  <w15:chartTrackingRefBased/>
  <w15:docId w15:val="{7835B64F-E380-48C4-AF31-7276723F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BE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57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7BEE"/>
  </w:style>
  <w:style w:type="paragraph" w:styleId="Rodap">
    <w:name w:val="footer"/>
    <w:basedOn w:val="Normal"/>
    <w:link w:val="RodapChar"/>
    <w:uiPriority w:val="99"/>
    <w:semiHidden/>
    <w:unhideWhenUsed/>
    <w:rsid w:val="00657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7BEE"/>
  </w:style>
  <w:style w:type="paragraph" w:styleId="NormalWeb">
    <w:name w:val="Normal (Web)"/>
    <w:basedOn w:val="Normal"/>
    <w:uiPriority w:val="99"/>
    <w:unhideWhenUsed/>
    <w:rsid w:val="0065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94BA-BC96-48BE-9A93-37990DBD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Zeca Mattoso</cp:lastModifiedBy>
  <cp:revision>5</cp:revision>
  <cp:lastPrinted>2025-02-24T12:25:00Z</cp:lastPrinted>
  <dcterms:created xsi:type="dcterms:W3CDTF">2025-02-12T12:21:00Z</dcterms:created>
  <dcterms:modified xsi:type="dcterms:W3CDTF">2025-02-24T12:25:00Z</dcterms:modified>
</cp:coreProperties>
</file>