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FB774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20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MAIO DE 2024,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de um Texto Bíblico;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Ordem do Dia da </w:t>
      </w:r>
      <w:r w:rsidR="00FB7748">
        <w:rPr>
          <w:rFonts w:ascii="Times New Roman" w:eastAsia="Malgun Gothic" w:hAnsi="Times New Roman" w:cs="Times New Roman"/>
          <w:sz w:val="24"/>
          <w:szCs w:val="24"/>
        </w:rPr>
        <w:t>Sessão Ordinária de 20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maio de 2024;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7778F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FB7748">
        <w:rPr>
          <w:rFonts w:ascii="Times New Roman" w:eastAsia="Malgun Gothic" w:hAnsi="Times New Roman" w:cs="Times New Roman"/>
          <w:sz w:val="24"/>
          <w:szCs w:val="24"/>
        </w:rPr>
        <w:t>da ata nº15 da Sessão Ordinária, do dia 13 de maio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A216F3" w:rsidRPr="00A216F3" w:rsidRDefault="00A216F3" w:rsidP="00A216F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216F3" w:rsidRDefault="00A216F3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do Comunicado sobre o sinal digital.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E725F6" w:rsidRPr="00452F8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EA704A" w:rsidRPr="00452F86">
        <w:rPr>
          <w:rFonts w:ascii="Times New Roman" w:eastAsia="Malgun Gothic" w:hAnsi="Times New Roman" w:cs="Times New Roman"/>
          <w:b/>
          <w:sz w:val="24"/>
          <w:szCs w:val="24"/>
        </w:rPr>
        <w:t>Ofício nº201</w:t>
      </w:r>
      <w:r w:rsidR="00194344" w:rsidRPr="00452F86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EA704A" w:rsidRPr="00452F86">
        <w:rPr>
          <w:rFonts w:ascii="Times New Roman" w:eastAsia="Malgun Gothic" w:hAnsi="Times New Roman" w:cs="Times New Roman"/>
          <w:sz w:val="24"/>
          <w:szCs w:val="24"/>
        </w:rPr>
        <w:t>Gabinete da Prefeita Municipal de Campos Borges/RS, 15</w:t>
      </w:r>
      <w:r w:rsidR="001A29B4">
        <w:rPr>
          <w:rFonts w:ascii="Times New Roman" w:eastAsia="Malgun Gothic" w:hAnsi="Times New Roman" w:cs="Times New Roman"/>
          <w:sz w:val="24"/>
          <w:szCs w:val="24"/>
        </w:rPr>
        <w:t xml:space="preserve"> de maio de 2024;</w:t>
      </w:r>
    </w:p>
    <w:p w:rsidR="003D560E" w:rsidRPr="00452F86" w:rsidRDefault="003D560E" w:rsidP="003D560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3D560E" w:rsidRDefault="003D560E" w:rsidP="003D560E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EA704A" w:rsidRPr="00452F86">
        <w:rPr>
          <w:rFonts w:ascii="Times New Roman" w:eastAsia="Malgun Gothic" w:hAnsi="Times New Roman" w:cs="Times New Roman"/>
          <w:b/>
          <w:sz w:val="24"/>
          <w:szCs w:val="24"/>
        </w:rPr>
        <w:t>Ofício nº202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Gabinete da Prefeita M</w:t>
      </w:r>
      <w:r w:rsidR="00EA704A" w:rsidRPr="00452F86">
        <w:rPr>
          <w:rFonts w:ascii="Times New Roman" w:eastAsia="Malgun Gothic" w:hAnsi="Times New Roman" w:cs="Times New Roman"/>
          <w:sz w:val="24"/>
          <w:szCs w:val="24"/>
        </w:rPr>
        <w:t>unicipal de Campos Borges/RS, 15</w:t>
      </w:r>
      <w:r w:rsidR="001A29B4">
        <w:rPr>
          <w:rFonts w:ascii="Times New Roman" w:eastAsia="Malgun Gothic" w:hAnsi="Times New Roman" w:cs="Times New Roman"/>
          <w:sz w:val="24"/>
          <w:szCs w:val="24"/>
        </w:rPr>
        <w:t xml:space="preserve"> de maio de 2024;</w:t>
      </w:r>
    </w:p>
    <w:p w:rsidR="00CE0EFF" w:rsidRPr="00CE0EFF" w:rsidRDefault="00CE0EFF" w:rsidP="00CE0EFF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CE0EFF" w:rsidRDefault="00CE0EFF" w:rsidP="00CE0EF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nº045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F728B0">
        <w:rPr>
          <w:rFonts w:ascii="Times New Roman" w:eastAsia="Malgun Gothic" w:hAnsi="Times New Roman" w:cs="Times New Roman"/>
          <w:sz w:val="24"/>
          <w:szCs w:val="24"/>
        </w:rPr>
        <w:t xml:space="preserve"> de iniciativa do vereador Marcos André Soares da bancada do PL</w:t>
      </w:r>
      <w:r>
        <w:rPr>
          <w:rFonts w:ascii="Times New Roman" w:eastAsia="Malgun Gothic" w:hAnsi="Times New Roman" w:cs="Times New Roman"/>
          <w:sz w:val="24"/>
          <w:szCs w:val="24"/>
        </w:rPr>
        <w:t>, 16</w:t>
      </w:r>
      <w:r w:rsidR="001A29B4">
        <w:rPr>
          <w:rFonts w:ascii="Times New Roman" w:eastAsia="Malgun Gothic" w:hAnsi="Times New Roman" w:cs="Times New Roman"/>
          <w:sz w:val="24"/>
          <w:szCs w:val="24"/>
        </w:rPr>
        <w:t xml:space="preserve"> de maio de 2024;</w:t>
      </w:r>
    </w:p>
    <w:p w:rsidR="001B0902" w:rsidRPr="001B0902" w:rsidRDefault="001B0902" w:rsidP="001B090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1B0902" w:rsidRDefault="001B0902" w:rsidP="001B0902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1B09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005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de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13 de maio de 2024, </w:t>
      </w:r>
      <w:r w:rsidR="00A2300E" w:rsidRPr="00452F86">
        <w:rPr>
          <w:rFonts w:ascii="Times New Roman" w:hAnsi="Times New Roman" w:cs="Times New Roman"/>
          <w:sz w:val="24"/>
          <w:szCs w:val="24"/>
        </w:rPr>
        <w:t>de autoria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bancada do PDT</w:t>
      </w:r>
      <w:r w:rsidR="001A29B4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1B0902" w:rsidRPr="001B0902" w:rsidRDefault="001B0902" w:rsidP="001B090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1B0902" w:rsidRDefault="001B0902" w:rsidP="001B0902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Pedido de informação nº 006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13 de maio de 2024</w:t>
      </w:r>
      <w:r w:rsidR="00A2300E" w:rsidRPr="00A2300E">
        <w:rPr>
          <w:rFonts w:ascii="Times New Roman" w:hAnsi="Times New Roman" w:cs="Times New Roman"/>
          <w:sz w:val="24"/>
          <w:szCs w:val="24"/>
        </w:rPr>
        <w:t xml:space="preserve"> </w:t>
      </w:r>
      <w:r w:rsidR="00A2300E" w:rsidRPr="00452F86">
        <w:rPr>
          <w:rFonts w:ascii="Times New Roman" w:hAnsi="Times New Roman" w:cs="Times New Roman"/>
          <w:sz w:val="24"/>
          <w:szCs w:val="24"/>
        </w:rPr>
        <w:t>de autoria</w:t>
      </w:r>
      <w:r w:rsidR="00A2300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da bancada do PDT</w:t>
      </w:r>
      <w:r w:rsidR="001A29B4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FD6A1D" w:rsidRPr="00FD6A1D" w:rsidRDefault="00FD6A1D" w:rsidP="00FD6A1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FD6A1D" w:rsidRDefault="00FD6A1D" w:rsidP="00FD6A1D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C50FA1">
        <w:rPr>
          <w:rFonts w:ascii="Times New Roman" w:eastAsia="Malgun Gothic" w:hAnsi="Times New Roman" w:cs="Times New Roman"/>
          <w:b/>
          <w:sz w:val="24"/>
          <w:szCs w:val="24"/>
        </w:rPr>
        <w:t>Pedido de informação nº 007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13 de maio de 2024, </w:t>
      </w:r>
      <w:r w:rsidR="00A2300E" w:rsidRPr="00452F86">
        <w:rPr>
          <w:rFonts w:ascii="Times New Roman" w:hAnsi="Times New Roman" w:cs="Times New Roman"/>
          <w:sz w:val="24"/>
          <w:szCs w:val="24"/>
        </w:rPr>
        <w:t>de autoria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bancada do PDT</w:t>
      </w:r>
      <w:r w:rsidR="001A29B4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1B0902" w:rsidRPr="001B0902" w:rsidRDefault="001B0902" w:rsidP="001B090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5E725E" w:rsidRPr="009427AE" w:rsidRDefault="005E725E" w:rsidP="003D560E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95488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nº008 </w:t>
      </w:r>
      <w:r w:rsidR="0095488E" w:rsidRPr="00A2300E">
        <w:rPr>
          <w:rFonts w:ascii="Times New Roman" w:eastAsia="Malgun Gothic" w:hAnsi="Times New Roman" w:cs="Times New Roman"/>
          <w:sz w:val="24"/>
          <w:szCs w:val="24"/>
        </w:rPr>
        <w:t>de 30</w:t>
      </w:r>
      <w:r w:rsidRPr="00A2300E">
        <w:rPr>
          <w:rFonts w:ascii="Times New Roman" w:eastAsia="Malgun Gothic" w:hAnsi="Times New Roman" w:cs="Times New Roman"/>
          <w:sz w:val="24"/>
          <w:szCs w:val="24"/>
        </w:rPr>
        <w:t xml:space="preserve"> de abril de 2024</w:t>
      </w:r>
      <w:r w:rsidR="00A2300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52F86">
        <w:rPr>
          <w:rFonts w:ascii="Times New Roman" w:hAnsi="Times New Roman" w:cs="Times New Roman"/>
          <w:sz w:val="24"/>
          <w:szCs w:val="24"/>
        </w:rPr>
        <w:t>de autoria dos vereadores, Eliane Louzado e Gilnei Guerreiro da bancada do PDT;</w:t>
      </w:r>
    </w:p>
    <w:p w:rsidR="009427AE" w:rsidRPr="009427AE" w:rsidRDefault="009427AE" w:rsidP="009427A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427AE" w:rsidRPr="00531BA4" w:rsidRDefault="009427AE" w:rsidP="009427AE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Pedido de providências nº 002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52F8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15 maio </w:t>
      </w:r>
      <w:r w:rsidR="00A2300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A230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00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autoria da vereadora</w:t>
      </w:r>
      <w:r w:rsidRPr="00452F86">
        <w:rPr>
          <w:rFonts w:ascii="Times New Roman" w:hAnsi="Times New Roman" w:cs="Times New Roman"/>
          <w:sz w:val="24"/>
          <w:szCs w:val="24"/>
        </w:rPr>
        <w:t>, Eliane Louzado da bancada do PDT;</w:t>
      </w:r>
    </w:p>
    <w:p w:rsidR="00531BA4" w:rsidRPr="00531BA4" w:rsidRDefault="00531BA4" w:rsidP="00531BA4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531BA4" w:rsidRPr="00452F86" w:rsidRDefault="00531BA4" w:rsidP="00531BA4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providências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003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52F8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 maio</w:t>
      </w:r>
      <w:r w:rsidR="00A2300E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00E">
        <w:rPr>
          <w:rFonts w:ascii="Times New Roman" w:hAnsi="Times New Roman" w:cs="Times New Roman"/>
          <w:sz w:val="24"/>
          <w:szCs w:val="24"/>
        </w:rPr>
        <w:t>de autoria do vereador</w:t>
      </w:r>
      <w:r w:rsidRPr="00452F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Volmir Toledo de Souza</w:t>
      </w:r>
      <w:r w:rsidRPr="00452F86">
        <w:rPr>
          <w:rFonts w:ascii="Times New Roman" w:hAnsi="Times New Roman" w:cs="Times New Roman"/>
          <w:sz w:val="24"/>
          <w:szCs w:val="24"/>
        </w:rPr>
        <w:t xml:space="preserve"> da bancada do PDT;</w:t>
      </w:r>
    </w:p>
    <w:p w:rsidR="00180D9D" w:rsidRPr="00452F86" w:rsidRDefault="00180D9D" w:rsidP="00180D9D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180D9D" w:rsidRPr="00A3163C" w:rsidRDefault="00180D9D" w:rsidP="00180D9D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3163C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302BDC" w:rsidRPr="00A3163C" w:rsidRDefault="00302BDC" w:rsidP="00302BDC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180D9D" w:rsidP="00322BA3">
      <w:pPr>
        <w:pStyle w:val="PargrafodaLista"/>
        <w:numPr>
          <w:ilvl w:val="0"/>
          <w:numId w:val="5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3163C">
        <w:rPr>
          <w:rFonts w:ascii="Times New Roman" w:eastAsia="Malgun Gothic" w:hAnsi="Times New Roman" w:cs="Times New Roman"/>
          <w:sz w:val="24"/>
          <w:szCs w:val="24"/>
        </w:rPr>
        <w:lastRenderedPageBreak/>
        <w:t>Discussão e votação d</w:t>
      </w:r>
      <w:r w:rsidR="00A3163C" w:rsidRPr="00A3163C">
        <w:rPr>
          <w:rFonts w:ascii="Times New Roman" w:eastAsia="Malgun Gothic" w:hAnsi="Times New Roman" w:cs="Times New Roman"/>
          <w:sz w:val="24"/>
          <w:szCs w:val="24"/>
        </w:rPr>
        <w:t>a</w:t>
      </w:r>
      <w:r w:rsidRPr="00A3163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3163C" w:rsidRPr="00A3163C">
        <w:rPr>
          <w:rFonts w:ascii="Times New Roman" w:hAnsi="Times New Roman" w:cs="Times New Roman"/>
          <w:b/>
          <w:sz w:val="24"/>
          <w:szCs w:val="24"/>
        </w:rPr>
        <w:t>Moção de apoio n</w:t>
      </w:r>
      <w:r w:rsidR="00A3163C" w:rsidRPr="00A3163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A3163C" w:rsidRPr="00A3163C">
        <w:rPr>
          <w:rFonts w:ascii="Times New Roman" w:hAnsi="Times New Roman" w:cs="Times New Roman"/>
          <w:b/>
          <w:sz w:val="24"/>
          <w:szCs w:val="24"/>
        </w:rPr>
        <w:t xml:space="preserve"> 002 de 17 de maio de 2024</w:t>
      </w:r>
      <w:r w:rsidR="000F1268" w:rsidRPr="00A3163C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322BA3">
        <w:rPr>
          <w:rFonts w:ascii="Times New Roman" w:eastAsia="Malgun Gothic" w:hAnsi="Times New Roman" w:cs="Times New Roman"/>
          <w:sz w:val="24"/>
          <w:szCs w:val="24"/>
        </w:rPr>
        <w:t>de autoria do vereador Marcos André Soares.</w:t>
      </w:r>
    </w:p>
    <w:p w:rsidR="00322BA3" w:rsidRPr="00322BA3" w:rsidRDefault="00322BA3" w:rsidP="00322BA3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Pr="00322BA3" w:rsidRDefault="00322BA3" w:rsidP="00322BA3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- 3 Minutos para a Autor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 explanar sobre a Moção;</w:t>
      </w:r>
    </w:p>
    <w:p w:rsidR="00322BA3" w:rsidRPr="00322BA3" w:rsidRDefault="00322BA3" w:rsidP="00322BA3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- 5 M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inutos para cada </w:t>
      </w:r>
      <w:proofErr w:type="gramStart"/>
      <w:r w:rsidRPr="00322BA3">
        <w:rPr>
          <w:rFonts w:ascii="Times New Roman" w:eastAsia="Malgun Gothic" w:hAnsi="Times New Roman" w:cs="Times New Roman"/>
          <w:sz w:val="24"/>
          <w:szCs w:val="24"/>
        </w:rPr>
        <w:t>Vereador(</w:t>
      </w:r>
      <w:proofErr w:type="gramEnd"/>
      <w:r w:rsidRPr="00322BA3">
        <w:rPr>
          <w:rFonts w:ascii="Times New Roman" w:eastAsia="Malgun Gothic" w:hAnsi="Times New Roman" w:cs="Times New Roman"/>
          <w:sz w:val="24"/>
          <w:szCs w:val="24"/>
        </w:rPr>
        <w:t>a) manifestar-se sobre a Moção e sobre seu Voto;</w:t>
      </w:r>
    </w:p>
    <w:p w:rsidR="00322BA3" w:rsidRDefault="00322BA3" w:rsidP="00322BA3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>3 Minutos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110A76" w:rsidRDefault="00110A76" w:rsidP="00110A76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110A76" w:rsidP="00322BA3">
      <w:pPr>
        <w:pStyle w:val="PargrafodaLista"/>
        <w:numPr>
          <w:ilvl w:val="0"/>
          <w:numId w:val="5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322BA3">
        <w:rPr>
          <w:rFonts w:ascii="Times New Roman" w:hAnsi="Times New Roman" w:cs="Times New Roman"/>
          <w:b/>
          <w:sz w:val="24"/>
          <w:szCs w:val="24"/>
        </w:rPr>
        <w:t>Moção de apoio n</w:t>
      </w:r>
      <w:r w:rsidRPr="00322BA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812C6C" w:rsidRPr="00322BA3">
        <w:rPr>
          <w:rFonts w:ascii="Times New Roman" w:hAnsi="Times New Roman" w:cs="Times New Roman"/>
          <w:b/>
          <w:sz w:val="24"/>
          <w:szCs w:val="24"/>
        </w:rPr>
        <w:t xml:space="preserve"> 003</w:t>
      </w:r>
      <w:r w:rsidRPr="00322BA3">
        <w:rPr>
          <w:rFonts w:ascii="Times New Roman" w:hAnsi="Times New Roman" w:cs="Times New Roman"/>
          <w:b/>
          <w:sz w:val="24"/>
          <w:szCs w:val="24"/>
        </w:rPr>
        <w:t xml:space="preserve"> de 17 de maio de 2024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322BA3">
        <w:rPr>
          <w:rFonts w:ascii="Times New Roman" w:eastAsia="Malgun Gothic" w:hAnsi="Times New Roman" w:cs="Times New Roman"/>
          <w:sz w:val="24"/>
          <w:szCs w:val="24"/>
        </w:rPr>
        <w:t xml:space="preserve">de autoria do vereador </w:t>
      </w:r>
      <w:r w:rsidR="00322BA3">
        <w:rPr>
          <w:rFonts w:ascii="Times New Roman" w:eastAsia="Malgun Gothic" w:hAnsi="Times New Roman" w:cs="Times New Roman"/>
          <w:sz w:val="24"/>
          <w:szCs w:val="24"/>
        </w:rPr>
        <w:t>Dioni Júnior Ribeiro</w:t>
      </w:r>
      <w:r w:rsidR="00322BA3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322BA3" w:rsidRPr="00322BA3" w:rsidRDefault="00322BA3" w:rsidP="00322BA3">
      <w:pPr>
        <w:pStyle w:val="PargrafodaLista"/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</w:p>
    <w:p w:rsidR="00322BA3" w:rsidRPr="00322BA3" w:rsidRDefault="00322BA3" w:rsidP="00322BA3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>3 Minutos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o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 Autor explanar sobre a Moção;</w:t>
      </w:r>
    </w:p>
    <w:p w:rsidR="00322BA3" w:rsidRPr="00322BA3" w:rsidRDefault="00322BA3" w:rsidP="00322BA3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- 5 M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inutos para cada </w:t>
      </w:r>
      <w:proofErr w:type="gramStart"/>
      <w:r w:rsidRPr="00322BA3">
        <w:rPr>
          <w:rFonts w:ascii="Times New Roman" w:eastAsia="Malgun Gothic" w:hAnsi="Times New Roman" w:cs="Times New Roman"/>
          <w:sz w:val="24"/>
          <w:szCs w:val="24"/>
        </w:rPr>
        <w:t>Vereador(</w:t>
      </w:r>
      <w:proofErr w:type="gramEnd"/>
      <w:r w:rsidRPr="00322BA3">
        <w:rPr>
          <w:rFonts w:ascii="Times New Roman" w:eastAsia="Malgun Gothic" w:hAnsi="Times New Roman" w:cs="Times New Roman"/>
          <w:sz w:val="24"/>
          <w:szCs w:val="24"/>
        </w:rPr>
        <w:t>a) manifestar-se sobre a Moção e sobre seu Voto;</w:t>
      </w:r>
    </w:p>
    <w:p w:rsidR="00322BA3" w:rsidRPr="00322BA3" w:rsidRDefault="00322BA3" w:rsidP="00322BA3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>3 Minutos</w:t>
      </w:r>
      <w:r w:rsidRPr="00322BA3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E725F6" w:rsidRPr="00302BDC" w:rsidRDefault="00E725F6" w:rsidP="006A41C5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Default="0060457F" w:rsidP="0060457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:rsidR="0060457F" w:rsidRPr="0060457F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</w:p>
    <w:p w:rsidR="00C651A2" w:rsidRDefault="00C651A2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>Vereadora: Eliane Louzado.</w:t>
      </w:r>
    </w:p>
    <w:p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>Leonardo Rodrigues de Oliveira.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Volmir Toledo de Souza.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Gilnei Guerreiro (Presidente).</w:t>
      </w: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E725F6" w:rsidRDefault="00E725F6" w:rsidP="00E725F6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9607F7" w:rsidRDefault="009607F7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C10DCD" w:rsidRDefault="00E725F6" w:rsidP="00960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11" w:rsidRDefault="00680511" w:rsidP="009B574B">
      <w:pPr>
        <w:spacing w:after="0" w:line="240" w:lineRule="auto"/>
      </w:pPr>
      <w:r>
        <w:separator/>
      </w:r>
    </w:p>
  </w:endnote>
  <w:endnote w:type="continuationSeparator" w:id="0">
    <w:p w:rsidR="00680511" w:rsidRDefault="0068051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68051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11" w:rsidRDefault="00680511" w:rsidP="009B574B">
      <w:pPr>
        <w:spacing w:after="0" w:line="240" w:lineRule="auto"/>
      </w:pPr>
      <w:r>
        <w:separator/>
      </w:r>
    </w:p>
  </w:footnote>
  <w:footnote w:type="continuationSeparator" w:id="0">
    <w:p w:rsidR="00680511" w:rsidRDefault="0068051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68051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354A1"/>
    <w:rsid w:val="000460EA"/>
    <w:rsid w:val="00051FE1"/>
    <w:rsid w:val="00056F6F"/>
    <w:rsid w:val="00057364"/>
    <w:rsid w:val="00086391"/>
    <w:rsid w:val="000A1437"/>
    <w:rsid w:val="000A3563"/>
    <w:rsid w:val="000A3BA3"/>
    <w:rsid w:val="000A7746"/>
    <w:rsid w:val="000B4480"/>
    <w:rsid w:val="000B7D32"/>
    <w:rsid w:val="000C055F"/>
    <w:rsid w:val="000D6DA8"/>
    <w:rsid w:val="000F1268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553E"/>
    <w:rsid w:val="00222CFE"/>
    <w:rsid w:val="00230E06"/>
    <w:rsid w:val="00241481"/>
    <w:rsid w:val="002574A3"/>
    <w:rsid w:val="00262505"/>
    <w:rsid w:val="002717A1"/>
    <w:rsid w:val="00282966"/>
    <w:rsid w:val="00284835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123FA"/>
    <w:rsid w:val="00315AE3"/>
    <w:rsid w:val="00322BA3"/>
    <w:rsid w:val="00323D77"/>
    <w:rsid w:val="00336435"/>
    <w:rsid w:val="00350CCA"/>
    <w:rsid w:val="0036361D"/>
    <w:rsid w:val="003739D6"/>
    <w:rsid w:val="003B5F2E"/>
    <w:rsid w:val="003D15FF"/>
    <w:rsid w:val="003D560E"/>
    <w:rsid w:val="003E15C4"/>
    <w:rsid w:val="003F55A2"/>
    <w:rsid w:val="004052CA"/>
    <w:rsid w:val="004143BE"/>
    <w:rsid w:val="0041540E"/>
    <w:rsid w:val="0042248B"/>
    <w:rsid w:val="00435F74"/>
    <w:rsid w:val="00441A66"/>
    <w:rsid w:val="004425E4"/>
    <w:rsid w:val="004453AB"/>
    <w:rsid w:val="00452F86"/>
    <w:rsid w:val="004743AA"/>
    <w:rsid w:val="00484A65"/>
    <w:rsid w:val="00496B80"/>
    <w:rsid w:val="004E0A34"/>
    <w:rsid w:val="004E2110"/>
    <w:rsid w:val="005000C0"/>
    <w:rsid w:val="00522A07"/>
    <w:rsid w:val="00526113"/>
    <w:rsid w:val="00531BA4"/>
    <w:rsid w:val="00544354"/>
    <w:rsid w:val="005823E8"/>
    <w:rsid w:val="00596047"/>
    <w:rsid w:val="005B4708"/>
    <w:rsid w:val="005D1008"/>
    <w:rsid w:val="005E059E"/>
    <w:rsid w:val="005E725E"/>
    <w:rsid w:val="0060457F"/>
    <w:rsid w:val="00610C58"/>
    <w:rsid w:val="006125D2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3B45"/>
    <w:rsid w:val="00725086"/>
    <w:rsid w:val="007349EA"/>
    <w:rsid w:val="00740232"/>
    <w:rsid w:val="00746116"/>
    <w:rsid w:val="00773C09"/>
    <w:rsid w:val="007778FD"/>
    <w:rsid w:val="0077798C"/>
    <w:rsid w:val="0078096D"/>
    <w:rsid w:val="00781496"/>
    <w:rsid w:val="00790FD5"/>
    <w:rsid w:val="007A757B"/>
    <w:rsid w:val="007B0ACB"/>
    <w:rsid w:val="007B28C8"/>
    <w:rsid w:val="007F1072"/>
    <w:rsid w:val="00810C67"/>
    <w:rsid w:val="00812C6C"/>
    <w:rsid w:val="00821F46"/>
    <w:rsid w:val="00830F06"/>
    <w:rsid w:val="00832D45"/>
    <w:rsid w:val="00832D60"/>
    <w:rsid w:val="00844C38"/>
    <w:rsid w:val="00850F15"/>
    <w:rsid w:val="0088214E"/>
    <w:rsid w:val="008A2F90"/>
    <w:rsid w:val="008B2626"/>
    <w:rsid w:val="008B4803"/>
    <w:rsid w:val="008B5569"/>
    <w:rsid w:val="008C4036"/>
    <w:rsid w:val="008D1ECB"/>
    <w:rsid w:val="008E07A9"/>
    <w:rsid w:val="008F1E64"/>
    <w:rsid w:val="00901A96"/>
    <w:rsid w:val="00907212"/>
    <w:rsid w:val="009348E9"/>
    <w:rsid w:val="009427AE"/>
    <w:rsid w:val="009506F3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82B01"/>
    <w:rsid w:val="00A83337"/>
    <w:rsid w:val="00A93500"/>
    <w:rsid w:val="00AB2636"/>
    <w:rsid w:val="00AB2F2D"/>
    <w:rsid w:val="00AD2389"/>
    <w:rsid w:val="00AD3EBA"/>
    <w:rsid w:val="00B06728"/>
    <w:rsid w:val="00B06B8E"/>
    <w:rsid w:val="00B17F59"/>
    <w:rsid w:val="00B34B78"/>
    <w:rsid w:val="00B52153"/>
    <w:rsid w:val="00B77DF2"/>
    <w:rsid w:val="00B821F1"/>
    <w:rsid w:val="00B93884"/>
    <w:rsid w:val="00B9397B"/>
    <w:rsid w:val="00BA3190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76887"/>
    <w:rsid w:val="00C836F8"/>
    <w:rsid w:val="00CA39E8"/>
    <w:rsid w:val="00CC300D"/>
    <w:rsid w:val="00CE0EFF"/>
    <w:rsid w:val="00CF312E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664DA"/>
    <w:rsid w:val="00E725F6"/>
    <w:rsid w:val="00E7791F"/>
    <w:rsid w:val="00E833EB"/>
    <w:rsid w:val="00E9272E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2B5C85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8892A-2516-494F-966D-3874FCC2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126</cp:revision>
  <cp:lastPrinted>2024-05-13T21:26:00Z</cp:lastPrinted>
  <dcterms:created xsi:type="dcterms:W3CDTF">2024-05-03T12:50:00Z</dcterms:created>
  <dcterms:modified xsi:type="dcterms:W3CDTF">2024-05-20T18:48:00Z</dcterms:modified>
</cp:coreProperties>
</file>