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DE" w:rsidRDefault="00351F19" w:rsidP="00351F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 w:rsidR="00E63BDE">
        <w:rPr>
          <w:rFonts w:ascii="Times New Roman" w:hAnsi="Times New Roman" w:cs="Times New Roman"/>
          <w:sz w:val="36"/>
          <w:szCs w:val="36"/>
        </w:rPr>
        <w:t>ATA N° 0</w:t>
      </w:r>
      <w:r w:rsidR="002C41EE">
        <w:rPr>
          <w:rFonts w:ascii="Times New Roman" w:hAnsi="Times New Roman" w:cs="Times New Roman"/>
          <w:sz w:val="36"/>
          <w:szCs w:val="36"/>
        </w:rPr>
        <w:t>18</w:t>
      </w:r>
      <w:r w:rsidR="00E63BDE">
        <w:rPr>
          <w:rFonts w:ascii="Times New Roman" w:hAnsi="Times New Roman" w:cs="Times New Roman"/>
          <w:sz w:val="36"/>
          <w:szCs w:val="36"/>
        </w:rPr>
        <w:t>/2024</w:t>
      </w:r>
    </w:p>
    <w:p w:rsidR="00E63BDE" w:rsidRDefault="00E63BDE" w:rsidP="00517D60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sz w:val="24"/>
          <w:szCs w:val="24"/>
        </w:rPr>
      </w:pPr>
    </w:p>
    <w:p w:rsidR="006C1A1A" w:rsidRDefault="005C084B" w:rsidP="002C41EE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color w:val="000000"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 xml:space="preserve">Aos </w:t>
      </w:r>
      <w:r w:rsidR="002C41EE">
        <w:rPr>
          <w:rFonts w:cs="Arial"/>
          <w:b w:val="0"/>
          <w:bCs/>
          <w:sz w:val="24"/>
          <w:szCs w:val="24"/>
        </w:rPr>
        <w:t>doze</w:t>
      </w:r>
      <w:r w:rsidR="00515921">
        <w:rPr>
          <w:rFonts w:cs="Arial"/>
          <w:b w:val="0"/>
          <w:bCs/>
          <w:sz w:val="24"/>
          <w:szCs w:val="24"/>
        </w:rPr>
        <w:t xml:space="preserve"> do mês de </w:t>
      </w:r>
      <w:r w:rsidR="00351F19">
        <w:rPr>
          <w:rFonts w:cs="Arial"/>
          <w:b w:val="0"/>
          <w:bCs/>
          <w:sz w:val="24"/>
          <w:szCs w:val="24"/>
        </w:rPr>
        <w:t>novembro</w:t>
      </w:r>
      <w:r w:rsidR="00C00FC6" w:rsidRPr="00B9578C">
        <w:rPr>
          <w:rFonts w:cs="Arial"/>
          <w:b w:val="0"/>
          <w:bCs/>
          <w:sz w:val="24"/>
          <w:szCs w:val="24"/>
        </w:rPr>
        <w:t xml:space="preserve"> de dois mil e vinte e quatro </w:t>
      </w:r>
      <w:proofErr w:type="gramStart"/>
      <w:r w:rsidRPr="00E63BDE">
        <w:rPr>
          <w:rFonts w:cs="Arial"/>
          <w:b w:val="0"/>
          <w:sz w:val="24"/>
          <w:szCs w:val="24"/>
        </w:rPr>
        <w:t>as</w:t>
      </w:r>
      <w:proofErr w:type="gramEnd"/>
      <w:r w:rsidRPr="00E63BDE">
        <w:rPr>
          <w:rFonts w:cs="Arial"/>
          <w:b w:val="0"/>
          <w:sz w:val="24"/>
          <w:szCs w:val="24"/>
        </w:rPr>
        <w:t xml:space="preserve"> dezenove horas e trinta minutos na sala de comissões</w:t>
      </w:r>
      <w:r>
        <w:rPr>
          <w:rFonts w:cs="Arial"/>
          <w:b w:val="0"/>
          <w:sz w:val="24"/>
          <w:szCs w:val="24"/>
        </w:rPr>
        <w:t xml:space="preserve"> reuniu-se</w:t>
      </w:r>
      <w:r w:rsidR="00C00FC6" w:rsidRPr="00B9578C">
        <w:rPr>
          <w:rFonts w:cs="Arial"/>
          <w:b w:val="0"/>
          <w:bCs/>
          <w:sz w:val="24"/>
          <w:szCs w:val="24"/>
        </w:rPr>
        <w:t xml:space="preserve"> a </w:t>
      </w:r>
      <w:r w:rsidR="00B12475">
        <w:rPr>
          <w:rFonts w:cs="Arial"/>
          <w:b w:val="0"/>
          <w:sz w:val="24"/>
          <w:szCs w:val="24"/>
        </w:rPr>
        <w:t>C</w:t>
      </w:r>
      <w:r w:rsidR="00B12475" w:rsidRPr="00E63BDE">
        <w:rPr>
          <w:rFonts w:cs="Arial"/>
          <w:b w:val="0"/>
          <w:sz w:val="24"/>
          <w:szCs w:val="24"/>
        </w:rPr>
        <w:t>omissão de Orçamento, Finanças, Contas públicas, Infraestrutura e Desenvolvimento pa</w:t>
      </w:r>
      <w:r w:rsidR="00B12475">
        <w:rPr>
          <w:rFonts w:cs="Arial"/>
          <w:b w:val="0"/>
          <w:sz w:val="24"/>
          <w:szCs w:val="24"/>
        </w:rPr>
        <w:t>ra emitir (realizar) parecer ao</w:t>
      </w:r>
      <w:r w:rsidR="00515921">
        <w:rPr>
          <w:rFonts w:cs="Arial"/>
          <w:b w:val="0"/>
          <w:sz w:val="24"/>
          <w:szCs w:val="24"/>
        </w:rPr>
        <w:t>s</w:t>
      </w:r>
      <w:r w:rsidR="00B12475">
        <w:rPr>
          <w:rFonts w:cs="Arial"/>
          <w:b w:val="0"/>
          <w:sz w:val="24"/>
          <w:szCs w:val="24"/>
        </w:rPr>
        <w:t xml:space="preserve"> seguinte Projeto</w:t>
      </w:r>
      <w:r w:rsidR="00B12475" w:rsidRPr="00E63BDE">
        <w:rPr>
          <w:rFonts w:cs="Arial"/>
          <w:b w:val="0"/>
          <w:sz w:val="24"/>
          <w:szCs w:val="24"/>
        </w:rPr>
        <w:t xml:space="preserve"> de Lei</w:t>
      </w:r>
      <w:r w:rsidR="00784935" w:rsidRPr="00784935">
        <w:rPr>
          <w:rFonts w:cs="Arial"/>
          <w:b w:val="0"/>
          <w:sz w:val="24"/>
          <w:szCs w:val="24"/>
        </w:rPr>
        <w:t xml:space="preserve">, </w:t>
      </w:r>
      <w:r w:rsidR="002C41EE">
        <w:rPr>
          <w:rFonts w:cs="Arial"/>
          <w:bCs/>
          <w:color w:val="000000"/>
          <w:sz w:val="24"/>
          <w:szCs w:val="24"/>
        </w:rPr>
        <w:t>PROJETO DE LEI DO EXECUTIVO N° 023/2024, DE 06 DE NOVEMBRO DE 2024</w:t>
      </w:r>
      <w:r w:rsidR="002C41EE">
        <w:rPr>
          <w:rFonts w:cs="Arial"/>
          <w:b w:val="0"/>
          <w:bCs/>
          <w:color w:val="000000"/>
          <w:sz w:val="24"/>
          <w:szCs w:val="24"/>
        </w:rPr>
        <w:t xml:space="preserve">. </w:t>
      </w:r>
      <w:r w:rsidR="002C41EE">
        <w:rPr>
          <w:rFonts w:cs="Arial"/>
          <w:b w:val="0"/>
          <w:sz w:val="24"/>
          <w:szCs w:val="24"/>
          <w:shd w:val="clear" w:color="auto" w:fill="FFFFFF"/>
        </w:rPr>
        <w:t xml:space="preserve">“Autoriza o poder executivo municipal a aprovar o plano municipal de cultura do município de </w:t>
      </w:r>
      <w:bookmarkStart w:id="0" w:name="_GoBack"/>
      <w:bookmarkEnd w:id="0"/>
      <w:r w:rsidR="002C41EE">
        <w:rPr>
          <w:rFonts w:cs="Arial"/>
          <w:b w:val="0"/>
          <w:sz w:val="24"/>
          <w:szCs w:val="24"/>
          <w:shd w:val="clear" w:color="auto" w:fill="FFFFFF"/>
        </w:rPr>
        <w:t>Campos Borges e dá outras providencias.”</w:t>
      </w:r>
      <w:r w:rsidR="002C41EE">
        <w:rPr>
          <w:rFonts w:cs="Arial"/>
          <w:b w:val="0"/>
          <w:sz w:val="24"/>
          <w:szCs w:val="24"/>
        </w:rPr>
        <w:t xml:space="preserve"> </w:t>
      </w:r>
      <w:r w:rsidR="002C41EE">
        <w:rPr>
          <w:rFonts w:cs="Arial"/>
          <w:b w:val="0"/>
          <w:sz w:val="24"/>
          <w:szCs w:val="24"/>
          <w:shd w:val="clear" w:color="auto" w:fill="FFFFFF"/>
        </w:rPr>
        <w:t xml:space="preserve">Sendo que a comissão opinou de forma </w:t>
      </w:r>
      <w:r w:rsidR="002C41EE">
        <w:rPr>
          <w:rFonts w:cs="Arial"/>
          <w:b w:val="0"/>
          <w:sz w:val="24"/>
          <w:szCs w:val="24"/>
        </w:rPr>
        <w:t>favorável</w:t>
      </w:r>
      <w:r w:rsidR="002C41EE">
        <w:rPr>
          <w:rFonts w:cs="Arial"/>
          <w:bCs/>
          <w:sz w:val="24"/>
          <w:szCs w:val="24"/>
        </w:rPr>
        <w:t xml:space="preserve">, </w:t>
      </w:r>
      <w:r w:rsidR="002C41EE">
        <w:rPr>
          <w:rFonts w:cs="Arial"/>
          <w:bCs/>
          <w:color w:val="000000"/>
          <w:sz w:val="24"/>
          <w:szCs w:val="24"/>
        </w:rPr>
        <w:t xml:space="preserve">PROJETO DE LEI DO LEGISLATIVO N° 008/2024, DE 18 DE NOVEMBRO DE 2024. </w:t>
      </w:r>
      <w:r w:rsidR="002C41EE">
        <w:rPr>
          <w:rFonts w:cs="Arial"/>
          <w:b w:val="0"/>
          <w:bCs/>
          <w:color w:val="000000"/>
          <w:sz w:val="24"/>
          <w:szCs w:val="24"/>
        </w:rPr>
        <w:t xml:space="preserve">"Denomina os próprios municipais </w:t>
      </w:r>
      <w:proofErr w:type="spellStart"/>
      <w:r w:rsidR="002C41EE">
        <w:rPr>
          <w:rFonts w:cs="Arial"/>
          <w:b w:val="0"/>
          <w:bCs/>
          <w:color w:val="000000"/>
          <w:sz w:val="24"/>
          <w:szCs w:val="24"/>
        </w:rPr>
        <w:t>caminhódromo</w:t>
      </w:r>
      <w:proofErr w:type="spellEnd"/>
      <w:r w:rsidR="002C41EE">
        <w:rPr>
          <w:rFonts w:cs="Arial"/>
          <w:b w:val="0"/>
          <w:bCs/>
          <w:color w:val="000000"/>
          <w:sz w:val="24"/>
          <w:szCs w:val="24"/>
        </w:rPr>
        <w:t xml:space="preserve"> </w:t>
      </w:r>
      <w:proofErr w:type="spellStart"/>
      <w:r w:rsidR="002C41EE">
        <w:rPr>
          <w:rFonts w:cs="Arial"/>
          <w:b w:val="0"/>
          <w:bCs/>
          <w:color w:val="000000"/>
          <w:sz w:val="24"/>
          <w:szCs w:val="24"/>
        </w:rPr>
        <w:t>arnholdo</w:t>
      </w:r>
      <w:proofErr w:type="spellEnd"/>
      <w:r w:rsidR="002C41EE">
        <w:rPr>
          <w:rFonts w:cs="Arial"/>
          <w:b w:val="0"/>
          <w:bCs/>
          <w:color w:val="000000"/>
          <w:sz w:val="24"/>
          <w:szCs w:val="24"/>
        </w:rPr>
        <w:t xml:space="preserve"> e </w:t>
      </w:r>
      <w:proofErr w:type="spellStart"/>
      <w:r w:rsidR="002C41EE">
        <w:rPr>
          <w:rFonts w:cs="Arial"/>
          <w:b w:val="0"/>
          <w:bCs/>
          <w:color w:val="000000"/>
          <w:sz w:val="24"/>
          <w:szCs w:val="24"/>
        </w:rPr>
        <w:t>míssio</w:t>
      </w:r>
      <w:proofErr w:type="spellEnd"/>
      <w:r w:rsidR="002C41EE">
        <w:rPr>
          <w:rFonts w:cs="Arial"/>
          <w:b w:val="0"/>
          <w:bCs/>
          <w:color w:val="000000"/>
          <w:sz w:val="24"/>
          <w:szCs w:val="24"/>
        </w:rPr>
        <w:t xml:space="preserve">." </w:t>
      </w:r>
      <w:r w:rsidR="002C41EE">
        <w:rPr>
          <w:rFonts w:cs="Arial"/>
          <w:b w:val="0"/>
          <w:sz w:val="24"/>
          <w:szCs w:val="24"/>
          <w:shd w:val="clear" w:color="auto" w:fill="FFFFFF"/>
        </w:rPr>
        <w:t xml:space="preserve">Sendo que a comissão opinou de forma </w:t>
      </w:r>
      <w:r w:rsidR="002C41EE">
        <w:rPr>
          <w:rFonts w:cs="Arial"/>
          <w:b w:val="0"/>
          <w:sz w:val="24"/>
          <w:szCs w:val="24"/>
        </w:rPr>
        <w:t>favorável.</w:t>
      </w:r>
      <w:r w:rsidR="002C41EE">
        <w:rPr>
          <w:rFonts w:cs="Arial"/>
          <w:bCs/>
          <w:sz w:val="24"/>
          <w:szCs w:val="24"/>
        </w:rPr>
        <w:t xml:space="preserve"> </w:t>
      </w:r>
      <w:r w:rsidR="00784935" w:rsidRPr="00196E87">
        <w:rPr>
          <w:rFonts w:cs="Arial"/>
          <w:b w:val="0"/>
          <w:sz w:val="24"/>
          <w:szCs w:val="24"/>
        </w:rPr>
        <w:t xml:space="preserve">Não havendo mais nada a </w:t>
      </w:r>
      <w:r w:rsidR="00784935" w:rsidRPr="00784935">
        <w:rPr>
          <w:rFonts w:cs="Arial"/>
          <w:b w:val="0"/>
          <w:color w:val="000000"/>
          <w:sz w:val="24"/>
          <w:szCs w:val="24"/>
        </w:rPr>
        <w:t xml:space="preserve">declarar está ata vai assinada por mim e os demais membros da comissão, </w:t>
      </w:r>
      <w:r w:rsidR="006C1A1A">
        <w:rPr>
          <w:rFonts w:cs="Arial"/>
          <w:b w:val="0"/>
          <w:bCs/>
          <w:color w:val="000000"/>
          <w:sz w:val="24"/>
          <w:szCs w:val="24"/>
        </w:rPr>
        <w:t xml:space="preserve">Tainá </w:t>
      </w:r>
      <w:proofErr w:type="spellStart"/>
      <w:r w:rsidR="006C1A1A">
        <w:rPr>
          <w:rFonts w:cs="Arial"/>
          <w:b w:val="0"/>
          <w:bCs/>
          <w:color w:val="000000"/>
          <w:sz w:val="24"/>
          <w:szCs w:val="24"/>
        </w:rPr>
        <w:t>Valerio</w:t>
      </w:r>
      <w:proofErr w:type="spellEnd"/>
      <w:r w:rsidR="006C1A1A">
        <w:rPr>
          <w:rFonts w:cs="Arial"/>
          <w:b w:val="0"/>
          <w:bCs/>
          <w:color w:val="000000"/>
          <w:sz w:val="24"/>
          <w:szCs w:val="24"/>
        </w:rPr>
        <w:t xml:space="preserve"> Endres,</w:t>
      </w:r>
      <w:r w:rsidR="006C1A1A">
        <w:rPr>
          <w:rFonts w:cs="Arial"/>
          <w:b w:val="0"/>
          <w:bCs/>
          <w:sz w:val="24"/>
          <w:szCs w:val="24"/>
        </w:rPr>
        <w:t xml:space="preserve"> </w:t>
      </w:r>
      <w:r w:rsidR="006C1A1A">
        <w:rPr>
          <w:rFonts w:eastAsia="Malgun Gothic" w:cs="Arial"/>
          <w:b w:val="0"/>
          <w:bCs/>
          <w:sz w:val="24"/>
          <w:szCs w:val="24"/>
        </w:rPr>
        <w:t xml:space="preserve">Eliane </w:t>
      </w:r>
      <w:proofErr w:type="spellStart"/>
      <w:r w:rsidR="006C1A1A">
        <w:rPr>
          <w:rFonts w:eastAsia="Malgun Gothic" w:cs="Arial"/>
          <w:b w:val="0"/>
          <w:bCs/>
          <w:sz w:val="24"/>
          <w:szCs w:val="24"/>
        </w:rPr>
        <w:t>Louzado</w:t>
      </w:r>
      <w:proofErr w:type="spellEnd"/>
      <w:r w:rsidR="006C1A1A">
        <w:rPr>
          <w:rFonts w:eastAsia="Malgun Gothic" w:cs="Arial"/>
          <w:b w:val="0"/>
          <w:bCs/>
          <w:sz w:val="24"/>
          <w:szCs w:val="24"/>
        </w:rPr>
        <w:t xml:space="preserve">, </w:t>
      </w:r>
      <w:r w:rsidR="006C1A1A">
        <w:rPr>
          <w:rFonts w:cs="Arial"/>
          <w:b w:val="0"/>
          <w:bCs/>
          <w:sz w:val="24"/>
          <w:szCs w:val="24"/>
        </w:rPr>
        <w:t xml:space="preserve">Dioni Júnior Ribeiro, </w:t>
      </w:r>
      <w:proofErr w:type="spellStart"/>
      <w:r w:rsidR="006C1A1A">
        <w:rPr>
          <w:rFonts w:cs="Arial"/>
          <w:b w:val="0"/>
          <w:bCs/>
          <w:sz w:val="24"/>
          <w:szCs w:val="24"/>
        </w:rPr>
        <w:t>Celita</w:t>
      </w:r>
      <w:proofErr w:type="spellEnd"/>
      <w:r w:rsidR="006C1A1A">
        <w:rPr>
          <w:rFonts w:cs="Arial"/>
          <w:b w:val="0"/>
          <w:bCs/>
          <w:sz w:val="24"/>
          <w:szCs w:val="24"/>
        </w:rPr>
        <w:t xml:space="preserve"> Terezinha </w:t>
      </w:r>
      <w:proofErr w:type="spellStart"/>
      <w:r w:rsidR="006C1A1A">
        <w:rPr>
          <w:rFonts w:cs="Arial"/>
          <w:b w:val="0"/>
          <w:bCs/>
          <w:sz w:val="24"/>
          <w:szCs w:val="24"/>
        </w:rPr>
        <w:t>Marchese</w:t>
      </w:r>
      <w:proofErr w:type="spellEnd"/>
      <w:r w:rsidR="006C1A1A">
        <w:rPr>
          <w:rFonts w:cs="Arial"/>
          <w:b w:val="0"/>
          <w:bCs/>
          <w:sz w:val="24"/>
          <w:szCs w:val="24"/>
        </w:rPr>
        <w:t xml:space="preserve"> Dias, </w:t>
      </w:r>
      <w:r w:rsidR="006C1A1A">
        <w:rPr>
          <w:rFonts w:eastAsia="Malgun Gothic" w:cs="Arial"/>
          <w:b w:val="0"/>
          <w:bCs/>
          <w:sz w:val="24"/>
          <w:szCs w:val="24"/>
        </w:rPr>
        <w:t>Moacir Rodrigues da Silva.</w:t>
      </w:r>
    </w:p>
    <w:p w:rsidR="00C10DCD" w:rsidRPr="00E63BDE" w:rsidRDefault="00C10DCD" w:rsidP="00F11934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</w:p>
    <w:sectPr w:rsidR="00C10DCD" w:rsidRPr="00E63BDE" w:rsidSect="00496B80">
      <w:headerReference w:type="default" r:id="rId9"/>
      <w:footerReference w:type="default" r:id="rId10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3C" w:rsidRDefault="00A90F3C" w:rsidP="009B574B">
      <w:pPr>
        <w:spacing w:after="0" w:line="240" w:lineRule="auto"/>
      </w:pPr>
      <w:r>
        <w:separator/>
      </w:r>
    </w:p>
  </w:endnote>
  <w:endnote w:type="continuationSeparator" w:id="0">
    <w:p w:rsidR="00A90F3C" w:rsidRDefault="00A90F3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3C" w:rsidRPr="0020553E" w:rsidRDefault="00C0053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="00A90F3C" w:rsidRPr="0020553E">
      <w:rPr>
        <w:rFonts w:ascii="Times New Roman" w:hAnsi="Times New Roman" w:cs="Times New Roman"/>
        <w:i/>
      </w:rPr>
      <w:t>Av. Maurício Cardoso, nº 389 - Centro - CEP 99.435-</w:t>
    </w:r>
    <w:proofErr w:type="gramStart"/>
    <w:r w:rsidR="00A90F3C" w:rsidRPr="0020553E">
      <w:rPr>
        <w:rFonts w:ascii="Times New Roman" w:hAnsi="Times New Roman" w:cs="Times New Roman"/>
        <w:i/>
      </w:rPr>
      <w:t>000</w:t>
    </w:r>
    <w:proofErr w:type="gramEnd"/>
  </w:p>
  <w:p w:rsidR="00A90F3C" w:rsidRPr="0020553E" w:rsidRDefault="00A90F3C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A90F3C" w:rsidRPr="006F4FDD" w:rsidRDefault="00A90F3C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3C" w:rsidRDefault="00A90F3C" w:rsidP="009B574B">
      <w:pPr>
        <w:spacing w:after="0" w:line="240" w:lineRule="auto"/>
      </w:pPr>
      <w:r>
        <w:separator/>
      </w:r>
    </w:p>
  </w:footnote>
  <w:footnote w:type="continuationSeparator" w:id="0">
    <w:p w:rsidR="00A90F3C" w:rsidRDefault="00A90F3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3C" w:rsidRDefault="00C0053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F3C" w:rsidRPr="008F1E64" w:rsidRDefault="00A90F3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A90F3C" w:rsidRPr="006A0DB4" w:rsidRDefault="00A90F3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A90F3C" w:rsidRPr="008F1E64" w:rsidRDefault="00A90F3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proofErr w:type="gramStart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" </w:t>
                          </w:r>
                          <w:proofErr w:type="gramEnd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A90F3C" w:rsidRPr="008F1E64" w:rsidRDefault="00A90F3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A90F3C" w:rsidRPr="006A0DB4" w:rsidRDefault="00A90F3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A90F3C" w:rsidRPr="008F1E64" w:rsidRDefault="00A90F3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    </w:pict>
        </mc:Fallback>
      </mc:AlternateContent>
    </w:r>
    <w:r w:rsidR="00A90F3C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0F3C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B"/>
    <w:rsid w:val="00025DB4"/>
    <w:rsid w:val="000460EA"/>
    <w:rsid w:val="00051FE1"/>
    <w:rsid w:val="00075DEA"/>
    <w:rsid w:val="00086391"/>
    <w:rsid w:val="000A3563"/>
    <w:rsid w:val="000A7746"/>
    <w:rsid w:val="000B4480"/>
    <w:rsid w:val="000B7D32"/>
    <w:rsid w:val="000D6ABF"/>
    <w:rsid w:val="000D6DA8"/>
    <w:rsid w:val="000F5CDE"/>
    <w:rsid w:val="00101760"/>
    <w:rsid w:val="00123875"/>
    <w:rsid w:val="0012708B"/>
    <w:rsid w:val="00165314"/>
    <w:rsid w:val="0017490B"/>
    <w:rsid w:val="00196E87"/>
    <w:rsid w:val="001A0EB6"/>
    <w:rsid w:val="001C3EFA"/>
    <w:rsid w:val="001C766B"/>
    <w:rsid w:val="0020553E"/>
    <w:rsid w:val="00222CFE"/>
    <w:rsid w:val="00241481"/>
    <w:rsid w:val="002574A3"/>
    <w:rsid w:val="00262505"/>
    <w:rsid w:val="002717A1"/>
    <w:rsid w:val="00282966"/>
    <w:rsid w:val="00284D79"/>
    <w:rsid w:val="00294397"/>
    <w:rsid w:val="002A1A69"/>
    <w:rsid w:val="002B0B42"/>
    <w:rsid w:val="002B4CBA"/>
    <w:rsid w:val="002B6270"/>
    <w:rsid w:val="002C24A7"/>
    <w:rsid w:val="002C41EE"/>
    <w:rsid w:val="002C5578"/>
    <w:rsid w:val="002C70D1"/>
    <w:rsid w:val="002F3D2A"/>
    <w:rsid w:val="00315AE3"/>
    <w:rsid w:val="00351F19"/>
    <w:rsid w:val="003739D6"/>
    <w:rsid w:val="003B5F2E"/>
    <w:rsid w:val="003E15C4"/>
    <w:rsid w:val="003F55A2"/>
    <w:rsid w:val="004052CA"/>
    <w:rsid w:val="004143BE"/>
    <w:rsid w:val="0041540E"/>
    <w:rsid w:val="00441596"/>
    <w:rsid w:val="00441A66"/>
    <w:rsid w:val="004425E4"/>
    <w:rsid w:val="004453AB"/>
    <w:rsid w:val="004743AA"/>
    <w:rsid w:val="00496B80"/>
    <w:rsid w:val="004E2110"/>
    <w:rsid w:val="00515921"/>
    <w:rsid w:val="00517D60"/>
    <w:rsid w:val="00522A07"/>
    <w:rsid w:val="00526113"/>
    <w:rsid w:val="005435A7"/>
    <w:rsid w:val="00544354"/>
    <w:rsid w:val="005B4708"/>
    <w:rsid w:val="005B6C47"/>
    <w:rsid w:val="005C084B"/>
    <w:rsid w:val="005D1008"/>
    <w:rsid w:val="00610C58"/>
    <w:rsid w:val="00625A8F"/>
    <w:rsid w:val="006266AD"/>
    <w:rsid w:val="00637B83"/>
    <w:rsid w:val="00640075"/>
    <w:rsid w:val="006A0DB4"/>
    <w:rsid w:val="006A0E7D"/>
    <w:rsid w:val="006B7359"/>
    <w:rsid w:val="006C1A1A"/>
    <w:rsid w:val="006C3A2C"/>
    <w:rsid w:val="006F4FDD"/>
    <w:rsid w:val="00701D9D"/>
    <w:rsid w:val="00710B3C"/>
    <w:rsid w:val="00723B45"/>
    <w:rsid w:val="007349EA"/>
    <w:rsid w:val="00740232"/>
    <w:rsid w:val="00746116"/>
    <w:rsid w:val="00773C09"/>
    <w:rsid w:val="0077798C"/>
    <w:rsid w:val="0078096D"/>
    <w:rsid w:val="00781496"/>
    <w:rsid w:val="00784935"/>
    <w:rsid w:val="00790FD5"/>
    <w:rsid w:val="007B0ACB"/>
    <w:rsid w:val="007B28C8"/>
    <w:rsid w:val="007E7DFD"/>
    <w:rsid w:val="007F1072"/>
    <w:rsid w:val="00810C67"/>
    <w:rsid w:val="00821F46"/>
    <w:rsid w:val="00830F06"/>
    <w:rsid w:val="0083611C"/>
    <w:rsid w:val="00844C38"/>
    <w:rsid w:val="00850F15"/>
    <w:rsid w:val="008A2F90"/>
    <w:rsid w:val="008B2626"/>
    <w:rsid w:val="008B5569"/>
    <w:rsid w:val="008C4036"/>
    <w:rsid w:val="008D1ECB"/>
    <w:rsid w:val="008E07A9"/>
    <w:rsid w:val="008F1E64"/>
    <w:rsid w:val="00901A96"/>
    <w:rsid w:val="00907212"/>
    <w:rsid w:val="009214FA"/>
    <w:rsid w:val="009348E9"/>
    <w:rsid w:val="009506F3"/>
    <w:rsid w:val="009609B5"/>
    <w:rsid w:val="00963C4A"/>
    <w:rsid w:val="00981639"/>
    <w:rsid w:val="009931C9"/>
    <w:rsid w:val="009B574B"/>
    <w:rsid w:val="009C6A02"/>
    <w:rsid w:val="009D13BC"/>
    <w:rsid w:val="00A04E9B"/>
    <w:rsid w:val="00A06AB8"/>
    <w:rsid w:val="00A21E42"/>
    <w:rsid w:val="00A37835"/>
    <w:rsid w:val="00A42C7A"/>
    <w:rsid w:val="00A90C5B"/>
    <w:rsid w:val="00A90F3C"/>
    <w:rsid w:val="00B05DC2"/>
    <w:rsid w:val="00B06728"/>
    <w:rsid w:val="00B12475"/>
    <w:rsid w:val="00B17F59"/>
    <w:rsid w:val="00B34B78"/>
    <w:rsid w:val="00B52153"/>
    <w:rsid w:val="00B9578C"/>
    <w:rsid w:val="00BA3190"/>
    <w:rsid w:val="00C0053F"/>
    <w:rsid w:val="00C00FC6"/>
    <w:rsid w:val="00C10DCD"/>
    <w:rsid w:val="00C23362"/>
    <w:rsid w:val="00C25949"/>
    <w:rsid w:val="00C327A9"/>
    <w:rsid w:val="00C514E3"/>
    <w:rsid w:val="00C53CF3"/>
    <w:rsid w:val="00C604FB"/>
    <w:rsid w:val="00C836F8"/>
    <w:rsid w:val="00CC300D"/>
    <w:rsid w:val="00D1241C"/>
    <w:rsid w:val="00D22052"/>
    <w:rsid w:val="00D30278"/>
    <w:rsid w:val="00D56D9F"/>
    <w:rsid w:val="00D5727A"/>
    <w:rsid w:val="00D72574"/>
    <w:rsid w:val="00D75C51"/>
    <w:rsid w:val="00D85F28"/>
    <w:rsid w:val="00DB4374"/>
    <w:rsid w:val="00DB716D"/>
    <w:rsid w:val="00DD25F9"/>
    <w:rsid w:val="00E0477E"/>
    <w:rsid w:val="00E126F4"/>
    <w:rsid w:val="00E63BDE"/>
    <w:rsid w:val="00E9272E"/>
    <w:rsid w:val="00E9418D"/>
    <w:rsid w:val="00EA10FF"/>
    <w:rsid w:val="00EA4E5D"/>
    <w:rsid w:val="00EA61EC"/>
    <w:rsid w:val="00EC3CA1"/>
    <w:rsid w:val="00F11934"/>
    <w:rsid w:val="00F345F0"/>
    <w:rsid w:val="00F62ACC"/>
    <w:rsid w:val="00F63854"/>
    <w:rsid w:val="00F71F23"/>
    <w:rsid w:val="00F720BD"/>
    <w:rsid w:val="00F82E5B"/>
    <w:rsid w:val="00F90859"/>
    <w:rsid w:val="00FB5BE5"/>
    <w:rsid w:val="00FB67D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35639-7A49-4EC7-936F-A161E421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2</cp:revision>
  <cp:lastPrinted>2024-02-14T22:25:00Z</cp:lastPrinted>
  <dcterms:created xsi:type="dcterms:W3CDTF">2024-12-18T14:03:00Z</dcterms:created>
  <dcterms:modified xsi:type="dcterms:W3CDTF">2024-12-18T14:03:00Z</dcterms:modified>
</cp:coreProperties>
</file>