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EA" w:rsidRDefault="0070235B" w:rsidP="0070235B">
      <w:pPr>
        <w:jc w:val="center"/>
      </w:pPr>
      <w:r>
        <w:t>Ata n° 012</w:t>
      </w:r>
    </w:p>
    <w:p w:rsidR="004D79D1" w:rsidRDefault="006350EA" w:rsidP="005D5F42">
      <w:pPr>
        <w:jc w:val="both"/>
      </w:pPr>
      <w:r>
        <w:t>Aos vinte nove</w:t>
      </w:r>
      <w:r w:rsidRPr="006350EA">
        <w:t xml:space="preserve"> dias do mês de maio de 2023</w:t>
      </w:r>
      <w:r>
        <w:t>, reuniu-se às dezoito horas e trinta minutos na sala de C</w:t>
      </w:r>
      <w:r w:rsidRPr="006350EA">
        <w:t>omissões a</w:t>
      </w:r>
      <w:proofErr w:type="gramStart"/>
      <w:r>
        <w:t xml:space="preserve">  </w:t>
      </w:r>
      <w:proofErr w:type="gramEnd"/>
      <w:r>
        <w:t>Comissão de L</w:t>
      </w:r>
      <w:r w:rsidRPr="006350EA">
        <w:t>egislação pa</w:t>
      </w:r>
      <w:r>
        <w:t>ra analisar o substantivo n° 01/2023 ao Projeto de Resolução n°</w:t>
      </w:r>
      <w:r w:rsidRPr="006350EA">
        <w:t xml:space="preserve"> 02 de </w:t>
      </w:r>
      <w:proofErr w:type="spellStart"/>
      <w:r w:rsidRPr="006350EA">
        <w:t>de</w:t>
      </w:r>
      <w:proofErr w:type="spellEnd"/>
      <w:r w:rsidRPr="006350EA">
        <w:t xml:space="preserve"> 23 de Março de 2023</w:t>
      </w:r>
      <w:r>
        <w:t>,</w:t>
      </w:r>
      <w:r w:rsidRPr="006350EA">
        <w:t xml:space="preserve"> que dispõe sobre o ressarcimento de despesas referentes a utiliz</w:t>
      </w:r>
      <w:r>
        <w:t>ação de veículo particular por Servidores e o Vereadores ao poder L</w:t>
      </w:r>
      <w:r w:rsidRPr="006350EA">
        <w:t xml:space="preserve">egislativo </w:t>
      </w:r>
      <w:r>
        <w:t>do município de Campos Borges R/S</w:t>
      </w:r>
      <w:r w:rsidRPr="006350EA">
        <w:t xml:space="preserve"> e da outras providências</w:t>
      </w:r>
      <w:r>
        <w:t>, sendo que a C</w:t>
      </w:r>
      <w:r w:rsidRPr="006350EA">
        <w:t>omissão opinou de forma favorável</w:t>
      </w:r>
      <w:r>
        <w:t>, em seguida analisou o Projeto de Lei n°</w:t>
      </w:r>
      <w:r w:rsidRPr="006350EA">
        <w:t xml:space="preserve"> 021/2023 de 10 de Mai</w:t>
      </w:r>
      <w:r>
        <w:t xml:space="preserve">o de 2023 que autoriza o poder </w:t>
      </w:r>
      <w:r w:rsidR="00CA04D2">
        <w:t>E</w:t>
      </w:r>
      <w:r w:rsidRPr="006350EA">
        <w:t>xecutivo Municipal a encaminhar a correção dos seus li</w:t>
      </w:r>
      <w:r w:rsidR="00CA04D2">
        <w:t>mites territoriais sendo que a C</w:t>
      </w:r>
      <w:r w:rsidRPr="006350EA">
        <w:t>omissão opinou de for</w:t>
      </w:r>
      <w:r w:rsidR="00CA04D2">
        <w:t>ma favorável pela aprovação do P</w:t>
      </w:r>
      <w:r w:rsidRPr="006350EA">
        <w:t>rojeto</w:t>
      </w:r>
      <w:r w:rsidR="00CA04D2">
        <w:t>. Sem mais n</w:t>
      </w:r>
      <w:r w:rsidRPr="006350EA">
        <w:t>ada a declara</w:t>
      </w:r>
      <w:r w:rsidR="00CA04D2">
        <w:t xml:space="preserve"> esta</w:t>
      </w:r>
      <w:proofErr w:type="gramStart"/>
      <w:r w:rsidR="00CA04D2">
        <w:t xml:space="preserve"> </w:t>
      </w:r>
      <w:r w:rsidRPr="006350EA">
        <w:t xml:space="preserve"> </w:t>
      </w:r>
      <w:proofErr w:type="gramEnd"/>
      <w:r w:rsidRPr="006350EA">
        <w:t>vai por mim assinada e os demais</w:t>
      </w:r>
      <w:r w:rsidR="00CA04D2">
        <w:t>.</w:t>
      </w:r>
    </w:p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0EA"/>
    <w:rsid w:val="004D79D1"/>
    <w:rsid w:val="005D5F42"/>
    <w:rsid w:val="006350EA"/>
    <w:rsid w:val="006F7CDE"/>
    <w:rsid w:val="0070235B"/>
    <w:rsid w:val="00AA6E1B"/>
    <w:rsid w:val="00CA04D2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2023-05-30T16:05:00Z</dcterms:created>
  <dcterms:modified xsi:type="dcterms:W3CDTF">2023-05-30T16:29:00Z</dcterms:modified>
</cp:coreProperties>
</file>