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13" w:rsidRDefault="00D33C13" w:rsidP="00D33C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COMISSÃO DE ORÇAMENTO, FIN</w:t>
      </w:r>
      <w:r w:rsidR="00422FA1">
        <w:rPr>
          <w:rFonts w:ascii="Times New Roman" w:hAnsi="Times New Roman" w:cs="Times New Roman"/>
          <w:b/>
          <w:sz w:val="24"/>
        </w:rPr>
        <w:t>ANÇAS, CONTAS PÚBLICAS, INFRAES</w:t>
      </w:r>
      <w:r>
        <w:rPr>
          <w:rFonts w:ascii="Times New Roman" w:hAnsi="Times New Roman" w:cs="Times New Roman"/>
          <w:b/>
          <w:sz w:val="24"/>
        </w:rPr>
        <w:t>T</w:t>
      </w:r>
      <w:r w:rsidR="004D6384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UTURA E DESENVOLVIMENTO</w:t>
      </w:r>
    </w:p>
    <w:p w:rsidR="00D33C13" w:rsidRDefault="00D33C13" w:rsidP="00D33C1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3C13" w:rsidRDefault="00D33C13" w:rsidP="00D33C13">
      <w:pPr>
        <w:pStyle w:val="Ttulo"/>
        <w:spacing w:line="276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>PROPOSICÃO:</w:t>
      </w:r>
      <w:r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Pr="00D33C13">
        <w:rPr>
          <w:b w:val="0"/>
          <w:sz w:val="24"/>
        </w:rPr>
        <w:t>SUBSTITUTIVO N. 01/2023 AO PROJETO DE RESOLUÇÃO N. 02, DE 23 DE MARÇO DE 2023.</w:t>
      </w:r>
    </w:p>
    <w:p w:rsidR="00D33C13" w:rsidRDefault="00D33C13" w:rsidP="00D33C13">
      <w:pPr>
        <w:pStyle w:val="Ttulo"/>
        <w:spacing w:line="276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>AUTORIA:</w:t>
      </w:r>
      <w:r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="00D769D6" w:rsidRPr="00D769D6">
        <w:rPr>
          <w:b w:val="0"/>
          <w:sz w:val="24"/>
        </w:rPr>
        <w:t xml:space="preserve">MESA DIRETORA </w:t>
      </w:r>
      <w:r w:rsidR="00D769D6">
        <w:rPr>
          <w:sz w:val="24"/>
        </w:rPr>
        <w:t xml:space="preserve">- </w:t>
      </w:r>
      <w:r>
        <w:rPr>
          <w:rFonts w:eastAsiaTheme="minorHAnsi"/>
          <w:b w:val="0"/>
          <w:bCs w:val="0"/>
          <w:sz w:val="24"/>
          <w:lang w:eastAsia="en-US"/>
        </w:rPr>
        <w:t>PODER LEGISLATIVO MUNICIPAL.</w:t>
      </w:r>
    </w:p>
    <w:p w:rsidR="00D33C13" w:rsidRDefault="00D33C13" w:rsidP="00D33C13">
      <w:pPr>
        <w:pStyle w:val="Ttulo"/>
        <w:spacing w:line="276" w:lineRule="auto"/>
        <w:jc w:val="both"/>
        <w:rPr>
          <w:b w:val="0"/>
          <w:sz w:val="24"/>
        </w:rPr>
      </w:pPr>
      <w:r>
        <w:rPr>
          <w:sz w:val="24"/>
        </w:rPr>
        <w:t xml:space="preserve">EMENTA: </w:t>
      </w:r>
      <w:r w:rsidRPr="009336E2">
        <w:rPr>
          <w:b w:val="0"/>
          <w:sz w:val="24"/>
        </w:rPr>
        <w:t>“</w:t>
      </w:r>
      <w:r w:rsidRPr="009439F0">
        <w:rPr>
          <w:b w:val="0"/>
          <w:sz w:val="24"/>
        </w:rPr>
        <w:t>DISPÕE SOBRE O RESSARCIMENTO DE DESPESAS REFERENTES A UTILIZAÇÃO DE VEÍCULO PARTICULAR POR SERVIDORES E/OU VEREADORES DO PODER LEGISLATIVO DO MUNICÍPIO DE CAMPOS BORGES/RS, E DÁ OUTRAS PROVIDÊNCIAS”.</w:t>
      </w:r>
    </w:p>
    <w:p w:rsidR="00D33C13" w:rsidRDefault="00D33C13" w:rsidP="00D33C13">
      <w:pPr>
        <w:pStyle w:val="Ttulo"/>
        <w:spacing w:line="276" w:lineRule="auto"/>
        <w:jc w:val="both"/>
        <w:rPr>
          <w:b w:val="0"/>
          <w:sz w:val="24"/>
        </w:rPr>
      </w:pPr>
      <w:r>
        <w:rPr>
          <w:sz w:val="24"/>
        </w:rPr>
        <w:t xml:space="preserve">RELATOR (A): </w:t>
      </w:r>
      <w:r>
        <w:rPr>
          <w:b w:val="0"/>
          <w:sz w:val="24"/>
        </w:rPr>
        <w:t>CELITA TERESINHA MARCHESE DIAS</w:t>
      </w:r>
      <w:r>
        <w:rPr>
          <w:sz w:val="24"/>
        </w:rPr>
        <w:tab/>
      </w:r>
    </w:p>
    <w:p w:rsidR="00D33C13" w:rsidRDefault="00D33C13" w:rsidP="00D33C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 RELATÓRIO</w:t>
      </w:r>
    </w:p>
    <w:p w:rsidR="00D33C13" w:rsidRDefault="00D33C13" w:rsidP="00D33C1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C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Substitutivo </w:t>
      </w:r>
      <w:r w:rsidRPr="00660CD4">
        <w:rPr>
          <w:rFonts w:ascii="Times New Roman" w:hAnsi="Times New Roman" w:cs="Times New Roman"/>
          <w:sz w:val="24"/>
          <w:szCs w:val="24"/>
        </w:rPr>
        <w:t xml:space="preserve">supramencionado autoriza o Poder </w:t>
      </w:r>
      <w:r>
        <w:rPr>
          <w:rFonts w:ascii="Times New Roman" w:hAnsi="Times New Roman" w:cs="Times New Roman"/>
          <w:sz w:val="24"/>
          <w:szCs w:val="24"/>
        </w:rPr>
        <w:t xml:space="preserve">Legislativo </w:t>
      </w:r>
      <w:r w:rsidRPr="00660CD4">
        <w:rPr>
          <w:rFonts w:ascii="Times New Roman" w:hAnsi="Times New Roman" w:cs="Times New Roman"/>
          <w:sz w:val="24"/>
          <w:szCs w:val="24"/>
        </w:rPr>
        <w:t xml:space="preserve">Municipal a </w:t>
      </w:r>
      <w:r>
        <w:rPr>
          <w:rFonts w:ascii="Times New Roman" w:hAnsi="Times New Roman" w:cs="Times New Roman"/>
          <w:sz w:val="24"/>
          <w:szCs w:val="24"/>
        </w:rPr>
        <w:t xml:space="preserve">ressarcir as despesas </w:t>
      </w:r>
      <w:r w:rsidRPr="008139F0">
        <w:rPr>
          <w:rFonts w:ascii="Times New Roman" w:hAnsi="Times New Roman" w:cs="Times New Roman"/>
          <w:sz w:val="24"/>
          <w:szCs w:val="24"/>
        </w:rPr>
        <w:t>referentes a utilização de veículo particular por</w:t>
      </w:r>
      <w:r>
        <w:rPr>
          <w:rFonts w:ascii="Times New Roman" w:hAnsi="Times New Roman" w:cs="Times New Roman"/>
          <w:sz w:val="24"/>
          <w:szCs w:val="24"/>
        </w:rPr>
        <w:t xml:space="preserve"> servidores e/ou vereadores do P</w:t>
      </w:r>
      <w:r w:rsidRPr="008139F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er Legislativo do município de C</w:t>
      </w:r>
      <w:r w:rsidRPr="008139F0">
        <w:rPr>
          <w:rFonts w:ascii="Times New Roman" w:hAnsi="Times New Roman" w:cs="Times New Roman"/>
          <w:sz w:val="24"/>
          <w:szCs w:val="24"/>
        </w:rPr>
        <w:t xml:space="preserve">ampos </w:t>
      </w:r>
      <w:r>
        <w:rPr>
          <w:rFonts w:ascii="Times New Roman" w:hAnsi="Times New Roman" w:cs="Times New Roman"/>
          <w:sz w:val="24"/>
          <w:szCs w:val="24"/>
        </w:rPr>
        <w:t>Borges/RS, normatizando</w:t>
      </w:r>
      <w:r w:rsidRPr="000B7D32">
        <w:rPr>
          <w:rFonts w:ascii="Times New Roman" w:hAnsi="Times New Roman" w:cs="Times New Roman"/>
          <w:sz w:val="24"/>
          <w:szCs w:val="24"/>
        </w:rPr>
        <w:t xml:space="preserve"> o emprego de veículo particular nos serviços externos da Câmara Municipal de </w:t>
      </w:r>
      <w:r>
        <w:rPr>
          <w:rFonts w:ascii="Times New Roman" w:hAnsi="Times New Roman" w:cs="Times New Roman"/>
          <w:sz w:val="24"/>
          <w:szCs w:val="24"/>
        </w:rPr>
        <w:t>Campos Borges/RS, onde os Servidores e V</w:t>
      </w:r>
      <w:r w:rsidRPr="000B7D32">
        <w:rPr>
          <w:rFonts w:ascii="Times New Roman" w:hAnsi="Times New Roman" w:cs="Times New Roman"/>
          <w:sz w:val="24"/>
          <w:szCs w:val="24"/>
        </w:rPr>
        <w:t xml:space="preserve">ereadores </w:t>
      </w:r>
      <w:r>
        <w:rPr>
          <w:rFonts w:ascii="Times New Roman" w:hAnsi="Times New Roman" w:cs="Times New Roman"/>
          <w:sz w:val="24"/>
          <w:szCs w:val="24"/>
        </w:rPr>
        <w:t>passarão a utilizar</w:t>
      </w:r>
      <w:r w:rsidRPr="000B7D32">
        <w:rPr>
          <w:rFonts w:ascii="Times New Roman" w:hAnsi="Times New Roman" w:cs="Times New Roman"/>
          <w:sz w:val="24"/>
          <w:szCs w:val="24"/>
        </w:rPr>
        <w:t xml:space="preserve"> seus próprios veículos para o seu deslocamento e dos demais integrantes do quadro </w:t>
      </w:r>
      <w:r>
        <w:rPr>
          <w:rFonts w:ascii="Times New Roman" w:hAnsi="Times New Roman" w:cs="Times New Roman"/>
          <w:sz w:val="24"/>
          <w:szCs w:val="24"/>
        </w:rPr>
        <w:t xml:space="preserve">de Servidores </w:t>
      </w:r>
      <w:r w:rsidRPr="000B7D32">
        <w:rPr>
          <w:rFonts w:ascii="Times New Roman" w:hAnsi="Times New Roman" w:cs="Times New Roman"/>
          <w:sz w:val="24"/>
          <w:szCs w:val="24"/>
        </w:rPr>
        <w:t>da Câmara</w:t>
      </w:r>
      <w:r>
        <w:rPr>
          <w:rFonts w:ascii="Times New Roman" w:hAnsi="Times New Roman" w:cs="Times New Roman"/>
          <w:sz w:val="24"/>
          <w:szCs w:val="24"/>
        </w:rPr>
        <w:t xml:space="preserve"> Municipal, mediante a celebração de termo de res</w:t>
      </w:r>
      <w:r w:rsidR="00D769D6">
        <w:rPr>
          <w:rFonts w:ascii="Times New Roman" w:hAnsi="Times New Roman" w:cs="Times New Roman"/>
          <w:sz w:val="24"/>
          <w:szCs w:val="24"/>
        </w:rPr>
        <w:t>ponsabilidade especifico entre Servidores e/ou V</w:t>
      </w:r>
      <w:r>
        <w:rPr>
          <w:rFonts w:ascii="Times New Roman" w:hAnsi="Times New Roman" w:cs="Times New Roman"/>
          <w:sz w:val="24"/>
          <w:szCs w:val="24"/>
        </w:rPr>
        <w:t>ereadores e a Câmara Municipal.</w:t>
      </w:r>
    </w:p>
    <w:p w:rsidR="00D33C13" w:rsidRPr="00415937" w:rsidRDefault="00D33C13" w:rsidP="00D33C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FUNDAMENTOS</w:t>
      </w:r>
    </w:p>
    <w:p w:rsidR="00D33C13" w:rsidRDefault="00D33C13" w:rsidP="00D33C1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107, inciso X, combinado com os </w:t>
      </w:r>
      <w:proofErr w:type="spellStart"/>
      <w:r>
        <w:rPr>
          <w:rFonts w:ascii="Times New Roman" w:hAnsi="Times New Roman"/>
          <w:sz w:val="24"/>
          <w:szCs w:val="24"/>
        </w:rPr>
        <w:t>arts</w:t>
      </w:r>
      <w:proofErr w:type="spellEnd"/>
      <w:r>
        <w:rPr>
          <w:rFonts w:ascii="Times New Roman" w:hAnsi="Times New Roman"/>
          <w:sz w:val="24"/>
          <w:szCs w:val="24"/>
        </w:rPr>
        <w:t xml:space="preserve">. 108, inciso II, e art. 124 do Regimento Interno da Câmara Municipal </w:t>
      </w:r>
      <w:r w:rsidRPr="001A7C1E">
        <w:rPr>
          <w:rFonts w:ascii="Times New Roman" w:hAnsi="Times New Roman"/>
          <w:sz w:val="24"/>
          <w:szCs w:val="24"/>
        </w:rPr>
        <w:t>de Campos Borges/RS</w:t>
      </w:r>
      <w:r>
        <w:rPr>
          <w:rFonts w:ascii="Times New Roman" w:hAnsi="Times New Roman"/>
          <w:sz w:val="24"/>
          <w:szCs w:val="24"/>
        </w:rPr>
        <w:t>.</w:t>
      </w:r>
    </w:p>
    <w:p w:rsidR="00D33C13" w:rsidRDefault="00D33C13" w:rsidP="00D33C1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7D32">
        <w:rPr>
          <w:rFonts w:ascii="Times New Roman" w:hAnsi="Times New Roman" w:cs="Times New Roman"/>
          <w:sz w:val="24"/>
          <w:szCs w:val="24"/>
        </w:rPr>
        <w:t>A forma proposta para ressarcir as despesas não contraria a legislação vigente, uma vez que será seguido todas as normas de controle</w:t>
      </w:r>
      <w:r w:rsidR="00D769D6">
        <w:rPr>
          <w:rFonts w:ascii="Times New Roman" w:hAnsi="Times New Roman" w:cs="Times New Roman"/>
          <w:sz w:val="24"/>
          <w:szCs w:val="24"/>
        </w:rPr>
        <w:t>.</w:t>
      </w:r>
    </w:p>
    <w:p w:rsidR="00D33C13" w:rsidRDefault="00D33C13" w:rsidP="00D33C1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Substitutivo prevê outras circunstâncias de cunho jurídico e obrigacional não abrangidas pelo projeto Original, como por exemplo a re</w:t>
      </w:r>
      <w:r w:rsidR="00D769D6">
        <w:rPr>
          <w:rFonts w:ascii="Times New Roman" w:hAnsi="Times New Roman" w:cs="Times New Roman"/>
          <w:sz w:val="24"/>
          <w:szCs w:val="24"/>
        </w:rPr>
        <w:t>sponsabilização do Servidor ou Vereador em</w:t>
      </w:r>
      <w:r>
        <w:rPr>
          <w:rFonts w:ascii="Times New Roman" w:hAnsi="Times New Roman" w:cs="Times New Roman"/>
          <w:sz w:val="24"/>
          <w:szCs w:val="24"/>
        </w:rPr>
        <w:t xml:space="preserve"> caso de cometimento de infrações de trânsito.</w:t>
      </w:r>
    </w:p>
    <w:p w:rsidR="00D33C13" w:rsidRDefault="00D33C13" w:rsidP="00D33C1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dessa alteração está previsto o aumento no valor do km rodado, ou seja, a alteração tem por base a somatória, dentro de uma perspectiva anual, dos gastos médios de um veículo com manutenção, pneus, seguro, etc.</w:t>
      </w:r>
    </w:p>
    <w:p w:rsidR="00D33C13" w:rsidRDefault="00D33C13" w:rsidP="00D33C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C13" w:rsidRDefault="00D33C13" w:rsidP="00D33C1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– VOTO DO RELATOR</w:t>
      </w:r>
    </w:p>
    <w:p w:rsidR="00D33C13" w:rsidRDefault="00D33C13" w:rsidP="00D33C1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virtude do exposto, conclui-se que o </w:t>
      </w:r>
      <w:r w:rsidRPr="008139F0">
        <w:rPr>
          <w:rFonts w:ascii="Times New Roman" w:hAnsi="Times New Roman" w:cs="Times New Roman"/>
          <w:sz w:val="24"/>
          <w:szCs w:val="24"/>
        </w:rPr>
        <w:t>SUBSTITUTIVO N. 01/2023</w:t>
      </w:r>
      <w:r w:rsidRPr="008139F0">
        <w:rPr>
          <w:sz w:val="24"/>
        </w:rPr>
        <w:t xml:space="preserve"> </w:t>
      </w:r>
      <w:r w:rsidRPr="008139F0">
        <w:rPr>
          <w:rFonts w:ascii="Times New Roman" w:hAnsi="Times New Roman" w:cs="Times New Roman"/>
          <w:sz w:val="24"/>
          <w:szCs w:val="24"/>
        </w:rPr>
        <w:t>AO PROJETO DE RESOLUÇÃO N. 02, DE 23 DE MARÇO DE 2023</w:t>
      </w:r>
      <w:r>
        <w:rPr>
          <w:rFonts w:ascii="Times New Roman" w:hAnsi="Times New Roman" w:cs="Times New Roman"/>
          <w:sz w:val="24"/>
          <w:szCs w:val="24"/>
        </w:rPr>
        <w:t xml:space="preserve">, encontra respaldo na Constituição Federal e demais Leis Infraconstitucionais que regem a matéria, por isso voto favorável a tramitação. </w:t>
      </w:r>
    </w:p>
    <w:p w:rsidR="00D33C13" w:rsidRDefault="00D33C13" w:rsidP="00D33C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assim, voto pela sua aprovação na íntegra.</w:t>
      </w:r>
    </w:p>
    <w:p w:rsidR="00D33C13" w:rsidRDefault="00D33C13" w:rsidP="00D33C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C13" w:rsidRDefault="00D33C13" w:rsidP="00D3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</w:t>
      </w:r>
      <w:r w:rsidR="00D769D6">
        <w:rPr>
          <w:rFonts w:ascii="Times New Roman" w:hAnsi="Times New Roman" w:cs="Times New Roman"/>
          <w:sz w:val="24"/>
          <w:szCs w:val="24"/>
        </w:rPr>
        <w:t xml:space="preserve"> Comissões, Campos Borges/RS, 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769D6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D33C13" w:rsidRDefault="00D33C13" w:rsidP="00D33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Celita</w:t>
      </w:r>
      <w:proofErr w:type="spellEnd"/>
      <w:r>
        <w:rPr>
          <w:rFonts w:ascii="Times New Roman" w:hAnsi="Times New Roman" w:cs="Times New Roman"/>
          <w:sz w:val="24"/>
        </w:rPr>
        <w:t xml:space="preserve"> Teresinha </w:t>
      </w:r>
      <w:proofErr w:type="spellStart"/>
      <w:r>
        <w:rPr>
          <w:rFonts w:ascii="Times New Roman" w:hAnsi="Times New Roman" w:cs="Times New Roman"/>
          <w:sz w:val="24"/>
        </w:rPr>
        <w:t>Marchese</w:t>
      </w:r>
      <w:proofErr w:type="spellEnd"/>
      <w:r>
        <w:rPr>
          <w:rFonts w:ascii="Times New Roman" w:hAnsi="Times New Roman" w:cs="Times New Roman"/>
          <w:sz w:val="24"/>
        </w:rPr>
        <w:t xml:space="preserve"> Dias</w:t>
      </w: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PARECER DA COMISSÃO</w:t>
      </w:r>
    </w:p>
    <w:p w:rsidR="00D33C13" w:rsidRDefault="00D33C13" w:rsidP="00D33C13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pStyle w:val="Ttulo"/>
        <w:spacing w:line="276" w:lineRule="auto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 xml:space="preserve">Os membros da Comissão de Orçamento, Finanças, Contas Públicas, Infraestrutura e Desenvolvimento, Vereador Presidente Moacir Rodrigues da Silva, Vice-Presidente Vereador </w:t>
      </w:r>
      <w:proofErr w:type="spellStart"/>
      <w:r>
        <w:rPr>
          <w:b w:val="0"/>
          <w:sz w:val="24"/>
        </w:rPr>
        <w:t>Gilnei</w:t>
      </w:r>
      <w:proofErr w:type="spellEnd"/>
      <w:r>
        <w:rPr>
          <w:b w:val="0"/>
          <w:sz w:val="24"/>
        </w:rPr>
        <w:t xml:space="preserve"> Guerreiro, e Vereadores Cristina Soares Moraes e </w:t>
      </w:r>
      <w:proofErr w:type="spellStart"/>
      <w:r>
        <w:rPr>
          <w:b w:val="0"/>
          <w:sz w:val="24"/>
        </w:rPr>
        <w:t>Celita</w:t>
      </w:r>
      <w:proofErr w:type="spellEnd"/>
      <w:r>
        <w:rPr>
          <w:b w:val="0"/>
          <w:sz w:val="24"/>
        </w:rPr>
        <w:t xml:space="preserve"> Teresinha </w:t>
      </w:r>
      <w:proofErr w:type="spellStart"/>
      <w:r>
        <w:rPr>
          <w:b w:val="0"/>
          <w:sz w:val="24"/>
        </w:rPr>
        <w:t>Marchese</w:t>
      </w:r>
      <w:proofErr w:type="spellEnd"/>
      <w:r>
        <w:rPr>
          <w:b w:val="0"/>
          <w:sz w:val="24"/>
        </w:rPr>
        <w:t xml:space="preserve"> Dias</w:t>
      </w:r>
      <w:r w:rsidR="00481893">
        <w:rPr>
          <w:b w:val="0"/>
          <w:sz w:val="24"/>
        </w:rPr>
        <w:t>, em reunião realizada no dia 05</w:t>
      </w:r>
      <w:r>
        <w:rPr>
          <w:b w:val="0"/>
          <w:sz w:val="24"/>
        </w:rPr>
        <w:t xml:space="preserve"> de </w:t>
      </w:r>
      <w:r w:rsidR="00481893">
        <w:rPr>
          <w:b w:val="0"/>
          <w:sz w:val="24"/>
        </w:rPr>
        <w:t>junho</w:t>
      </w:r>
      <w:r>
        <w:rPr>
          <w:b w:val="0"/>
          <w:sz w:val="24"/>
        </w:rPr>
        <w:t xml:space="preserve"> 2023, </w:t>
      </w:r>
      <w:r w:rsidRPr="00E4438A">
        <w:rPr>
          <w:b w:val="0"/>
          <w:sz w:val="24"/>
        </w:rPr>
        <w:t xml:space="preserve">às </w:t>
      </w:r>
      <w:r w:rsidR="00481893">
        <w:rPr>
          <w:b w:val="0"/>
          <w:sz w:val="24"/>
        </w:rPr>
        <w:t>19h</w:t>
      </w:r>
      <w:r>
        <w:rPr>
          <w:b w:val="0"/>
          <w:sz w:val="24"/>
        </w:rPr>
        <w:t>, na Câmara Municipal de Campos Borges/RS, acompanhando o voto do relator(a), nos termos do disposto pelo Artigo 60, §7</w:t>
      </w:r>
      <w:r>
        <w:rPr>
          <w:b w:val="0"/>
          <w:sz w:val="24"/>
          <w:vertAlign w:val="superscript"/>
        </w:rPr>
        <w:t>o</w:t>
      </w:r>
      <w:r>
        <w:rPr>
          <w:b w:val="0"/>
          <w:sz w:val="24"/>
        </w:rPr>
        <w:t xml:space="preserve">, inciso IV, “a”, opinam unanimemente pela aprovação </w:t>
      </w:r>
      <w:r w:rsidRPr="00D33C13">
        <w:rPr>
          <w:b w:val="0"/>
          <w:sz w:val="24"/>
        </w:rPr>
        <w:t>do SUBSTITUTIVO N. 01/2023 AO PROJETO DE RESOLUÇÃO N. 02, DE 23 DE MARÇO DE 2023</w:t>
      </w:r>
      <w:r>
        <w:rPr>
          <w:b w:val="0"/>
          <w:sz w:val="24"/>
        </w:rPr>
        <w:t xml:space="preserve">, na íntegra. </w:t>
      </w:r>
    </w:p>
    <w:p w:rsidR="00D33C13" w:rsidRDefault="00D33C13" w:rsidP="00D33C13">
      <w:pPr>
        <w:pStyle w:val="Subttulo"/>
        <w:spacing w:line="276" w:lineRule="auto"/>
        <w:ind w:firstLine="851"/>
        <w:rPr>
          <w:lang w:eastAsia="ar-SA"/>
        </w:rPr>
      </w:pP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</w:t>
      </w:r>
      <w:r w:rsidR="00481893">
        <w:rPr>
          <w:rFonts w:ascii="Times New Roman" w:hAnsi="Times New Roman" w:cs="Times New Roman"/>
          <w:sz w:val="24"/>
          <w:szCs w:val="24"/>
        </w:rPr>
        <w:t xml:space="preserve"> Comissões, Campos Borges/RS, 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81893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3C13" w:rsidRDefault="00D33C13" w:rsidP="00D33C1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Moacir Rodrigues da Silva</w:t>
      </w: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D33C13" w:rsidRDefault="00D33C13" w:rsidP="00D33C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</w:t>
      </w: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Vice-Presidente</w:t>
      </w: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Cristina Soares Moraes</w:t>
      </w: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</w:t>
      </w:r>
    </w:p>
    <w:p w:rsidR="00D33C13" w:rsidRDefault="00D33C13" w:rsidP="00D33C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Teresinha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</w:t>
      </w:r>
    </w:p>
    <w:p w:rsidR="00D33C13" w:rsidRDefault="00D33C13" w:rsidP="00D33C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D33C13" w:rsidRDefault="00D33C13" w:rsidP="00D33C13">
      <w:pPr>
        <w:spacing w:line="276" w:lineRule="auto"/>
        <w:rPr>
          <w:rFonts w:ascii="Times New Roman" w:hAnsi="Times New Roman" w:cs="Times New Roman"/>
        </w:rPr>
      </w:pPr>
    </w:p>
    <w:p w:rsidR="00D33C13" w:rsidRDefault="00D33C13" w:rsidP="00D33C13">
      <w:pPr>
        <w:spacing w:line="276" w:lineRule="auto"/>
      </w:pPr>
    </w:p>
    <w:p w:rsidR="00D33C13" w:rsidRDefault="00D33C13" w:rsidP="00D33C1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C13" w:rsidRDefault="00D33C13" w:rsidP="00D33C13">
      <w:pPr>
        <w:rPr>
          <w:rFonts w:ascii="Times New Roman" w:hAnsi="Times New Roman" w:cs="Times New Roman"/>
          <w:sz w:val="24"/>
          <w:szCs w:val="24"/>
        </w:rPr>
      </w:pPr>
    </w:p>
    <w:sectPr w:rsidR="00D33C13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D33C13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AE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D33C13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41F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2261E"/>
    <w:rsid w:val="0012708B"/>
    <w:rsid w:val="001A0EB6"/>
    <w:rsid w:val="001C3EFA"/>
    <w:rsid w:val="001C766B"/>
    <w:rsid w:val="001D6614"/>
    <w:rsid w:val="0020553E"/>
    <w:rsid w:val="00222CFE"/>
    <w:rsid w:val="00262505"/>
    <w:rsid w:val="00294397"/>
    <w:rsid w:val="002A5227"/>
    <w:rsid w:val="002B6270"/>
    <w:rsid w:val="002C24A7"/>
    <w:rsid w:val="002D306F"/>
    <w:rsid w:val="003570F6"/>
    <w:rsid w:val="003858DD"/>
    <w:rsid w:val="003B1FF0"/>
    <w:rsid w:val="003F55A2"/>
    <w:rsid w:val="004052CA"/>
    <w:rsid w:val="004143BE"/>
    <w:rsid w:val="00422FA1"/>
    <w:rsid w:val="00441B9D"/>
    <w:rsid w:val="004425E4"/>
    <w:rsid w:val="004453AB"/>
    <w:rsid w:val="00481893"/>
    <w:rsid w:val="00487295"/>
    <w:rsid w:val="00496B80"/>
    <w:rsid w:val="004D6384"/>
    <w:rsid w:val="004E2110"/>
    <w:rsid w:val="005673F8"/>
    <w:rsid w:val="00577F27"/>
    <w:rsid w:val="00610C58"/>
    <w:rsid w:val="00615DC0"/>
    <w:rsid w:val="006266AD"/>
    <w:rsid w:val="00637B83"/>
    <w:rsid w:val="00640075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B574B"/>
    <w:rsid w:val="009C1BA7"/>
    <w:rsid w:val="009C6A02"/>
    <w:rsid w:val="009D13BC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A96B24"/>
    <w:rsid w:val="00B00F05"/>
    <w:rsid w:val="00B06728"/>
    <w:rsid w:val="00B25B6C"/>
    <w:rsid w:val="00BF6AFD"/>
    <w:rsid w:val="00C23362"/>
    <w:rsid w:val="00C514E3"/>
    <w:rsid w:val="00C53CF3"/>
    <w:rsid w:val="00C836F8"/>
    <w:rsid w:val="00CA3A94"/>
    <w:rsid w:val="00CC300D"/>
    <w:rsid w:val="00CC4515"/>
    <w:rsid w:val="00D1241C"/>
    <w:rsid w:val="00D32D63"/>
    <w:rsid w:val="00D33C13"/>
    <w:rsid w:val="00D75C51"/>
    <w:rsid w:val="00D769D6"/>
    <w:rsid w:val="00D85F28"/>
    <w:rsid w:val="00D86D7B"/>
    <w:rsid w:val="00DB4374"/>
    <w:rsid w:val="00DD58D4"/>
    <w:rsid w:val="00DF6673"/>
    <w:rsid w:val="00E34E5D"/>
    <w:rsid w:val="00E906D4"/>
    <w:rsid w:val="00EA10FF"/>
    <w:rsid w:val="00F345F0"/>
    <w:rsid w:val="00F701BF"/>
    <w:rsid w:val="00F720BD"/>
    <w:rsid w:val="00F875F7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A73E9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D6909-7435-4926-913B-7EEA623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6</cp:revision>
  <cp:lastPrinted>2023-06-05T22:54:00Z</cp:lastPrinted>
  <dcterms:created xsi:type="dcterms:W3CDTF">2023-05-29T22:16:00Z</dcterms:created>
  <dcterms:modified xsi:type="dcterms:W3CDTF">2023-06-05T22:59:00Z</dcterms:modified>
</cp:coreProperties>
</file>