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13" w:rsidRPr="009D4D1A" w:rsidRDefault="003C1913" w:rsidP="00DE66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D4D1A">
        <w:rPr>
          <w:rFonts w:ascii="Times New Roman" w:hAnsi="Times New Roman"/>
          <w:b/>
          <w:sz w:val="26"/>
          <w:szCs w:val="26"/>
          <w:u w:val="single"/>
        </w:rPr>
        <w:t>REQUERIMENTOS VERBAIS DA SESSÃO ORDINÁRIA DO DIA</w:t>
      </w:r>
      <w:r w:rsidR="00E51095">
        <w:rPr>
          <w:rFonts w:ascii="Times New Roman" w:hAnsi="Times New Roman"/>
          <w:b/>
          <w:sz w:val="26"/>
          <w:szCs w:val="26"/>
          <w:u w:val="single"/>
        </w:rPr>
        <w:t xml:space="preserve"> 12</w:t>
      </w:r>
      <w:r w:rsidR="00144338" w:rsidRPr="009D4D1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A2C68" w:rsidRPr="009D4D1A">
        <w:rPr>
          <w:rFonts w:ascii="Times New Roman" w:hAnsi="Times New Roman"/>
          <w:b/>
          <w:sz w:val="26"/>
          <w:szCs w:val="26"/>
          <w:u w:val="single"/>
        </w:rPr>
        <w:t xml:space="preserve">DE </w:t>
      </w:r>
      <w:r w:rsidR="00EB4DC5">
        <w:rPr>
          <w:rFonts w:ascii="Times New Roman" w:hAnsi="Times New Roman"/>
          <w:b/>
          <w:sz w:val="26"/>
          <w:szCs w:val="26"/>
          <w:u w:val="single"/>
        </w:rPr>
        <w:t>DEZEMBRO</w:t>
      </w:r>
      <w:r w:rsidR="00DE660F" w:rsidRPr="009D4D1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9D4D1A">
        <w:rPr>
          <w:rFonts w:ascii="Times New Roman" w:hAnsi="Times New Roman"/>
          <w:b/>
          <w:sz w:val="26"/>
          <w:szCs w:val="26"/>
          <w:u w:val="single"/>
        </w:rPr>
        <w:t>DE 2022.</w:t>
      </w:r>
    </w:p>
    <w:p w:rsidR="003C1913" w:rsidRPr="009D4D1A" w:rsidRDefault="003C1913" w:rsidP="002335B0">
      <w:pPr>
        <w:tabs>
          <w:tab w:val="left" w:pos="2485"/>
          <w:tab w:val="center" w:pos="4252"/>
        </w:tabs>
        <w:spacing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33538E" w:rsidRPr="00EB4DC5" w:rsidRDefault="0033538E" w:rsidP="0033538E">
      <w:pPr>
        <w:tabs>
          <w:tab w:val="left" w:pos="2485"/>
          <w:tab w:val="center" w:pos="4252"/>
        </w:tabs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B4DC5">
        <w:rPr>
          <w:rFonts w:ascii="Times New Roman" w:hAnsi="Times New Roman"/>
          <w:b/>
          <w:sz w:val="26"/>
          <w:szCs w:val="26"/>
          <w:u w:val="single"/>
        </w:rPr>
        <w:t>REQUERIMENTOS VERBAIS</w:t>
      </w:r>
    </w:p>
    <w:p w:rsidR="00E51095" w:rsidRDefault="00E51095" w:rsidP="00E5109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>*</w:t>
      </w:r>
      <w:r w:rsidRPr="00723B6E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A </w:t>
      </w:r>
      <w:r w:rsidRPr="00723B6E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Vereadora Eliane Louzado</w:t>
      </w:r>
      <w:r w:rsidRPr="00723B6E">
        <w:rPr>
          <w:rFonts w:ascii="Times New Roman" w:hAnsi="Times New Roman"/>
          <w:b/>
          <w:sz w:val="26"/>
          <w:szCs w:val="26"/>
          <w:u w:val="single"/>
        </w:rPr>
        <w:t>– Bancada do PDT,</w:t>
      </w:r>
      <w:r w:rsidRPr="00723B6E">
        <w:rPr>
          <w:rFonts w:ascii="Times New Roman" w:hAnsi="Times New Roman"/>
          <w:sz w:val="26"/>
          <w:szCs w:val="26"/>
        </w:rPr>
        <w:t xml:space="preserve"> fez os seguintes requerimentos: • Para que seja enviado um ofício para Invernada Artística do CTG Galpão Hospitaleiro, parabenizando a Invernada Mirim e Juvenil pela bela apresentação e as conquistas de 1º lugar, no Rodeio Nacional do CTG Gan Sepé Tiaraju, no município de Espumoso/RS. • Para que a Secretaria de Agricultura e Desenvolvimento Econômico veja a possibilidade de fazer uma limpeza geral nos açudes do município. • Para que o Executivo Municipal, juntamente com os responsáveis pela sanitização, vejam a possibilidade de dedetizar todas as bocas de lobo do município. • Para que o Executivo Municipal veja a possibilidade de realizar a iluminação do cemitério municipal e que seja feita uma rede própria de água para o cemitério.</w:t>
      </w:r>
    </w:p>
    <w:p w:rsidR="00E51095" w:rsidRDefault="00E51095" w:rsidP="00E5109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723B6E">
        <w:rPr>
          <w:rFonts w:ascii="Times New Roman" w:hAnsi="Times New Roman"/>
          <w:sz w:val="26"/>
          <w:szCs w:val="26"/>
        </w:rPr>
        <w:t xml:space="preserve">O </w:t>
      </w:r>
      <w:r w:rsidRPr="00723B6E">
        <w:rPr>
          <w:rFonts w:ascii="Times New Roman" w:hAnsi="Times New Roman"/>
          <w:b/>
          <w:sz w:val="26"/>
          <w:szCs w:val="26"/>
          <w:u w:val="single"/>
        </w:rPr>
        <w:t xml:space="preserve">Vereador Moacir Rodrigues da Silva – Bancada do PDT, </w:t>
      </w:r>
      <w:r w:rsidRPr="00723B6E">
        <w:rPr>
          <w:rFonts w:ascii="Times New Roman" w:hAnsi="Times New Roman"/>
          <w:sz w:val="26"/>
          <w:szCs w:val="26"/>
        </w:rPr>
        <w:t xml:space="preserve">fez o seguinte requerimento: • Para que o Executivo Municipal realize a pintura dos cordões, faixas de segurança e quebra-molas do município. </w:t>
      </w:r>
    </w:p>
    <w:p w:rsidR="00E51095" w:rsidRDefault="00E51095" w:rsidP="00E5109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723B6E">
        <w:rPr>
          <w:rFonts w:ascii="Times New Roman" w:hAnsi="Times New Roman"/>
          <w:sz w:val="26"/>
          <w:szCs w:val="26"/>
        </w:rPr>
        <w:t>O</w:t>
      </w:r>
      <w:r w:rsidRPr="00723B6E">
        <w:rPr>
          <w:rFonts w:ascii="Times New Roman" w:hAnsi="Times New Roman"/>
          <w:b/>
          <w:sz w:val="26"/>
          <w:szCs w:val="26"/>
        </w:rPr>
        <w:t xml:space="preserve"> </w:t>
      </w:r>
      <w:r w:rsidRPr="00723B6E">
        <w:rPr>
          <w:rFonts w:ascii="Times New Roman" w:hAnsi="Times New Roman"/>
          <w:b/>
          <w:sz w:val="26"/>
          <w:szCs w:val="26"/>
          <w:u w:val="single"/>
        </w:rPr>
        <w:t>Vereador Dioni Júnior Ribeiro – Bancada do MDB,</w:t>
      </w:r>
      <w:r w:rsidRPr="00723B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723B6E">
        <w:rPr>
          <w:rFonts w:ascii="Times New Roman" w:hAnsi="Times New Roman"/>
          <w:sz w:val="26"/>
          <w:szCs w:val="26"/>
        </w:rPr>
        <w:t xml:space="preserve">fez o seguinte requerimento: • Para que o Executivo Municipal, solicite a Brigada Militar do município para que faça o policiamento e segurança do evento natalino que acontecerá na Praça 13 de abril, no dia 14 de dezembro, quarta feira. </w:t>
      </w:r>
    </w:p>
    <w:p w:rsidR="00144338" w:rsidRPr="004C3DE0" w:rsidRDefault="00E51095" w:rsidP="00E5109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bookmarkStart w:id="0" w:name="_GoBack"/>
      <w:bookmarkEnd w:id="0"/>
      <w:r w:rsidRPr="00723B6E">
        <w:rPr>
          <w:rFonts w:ascii="Times New Roman" w:hAnsi="Times New Roman"/>
          <w:sz w:val="26"/>
          <w:szCs w:val="26"/>
        </w:rPr>
        <w:t xml:space="preserve">O </w:t>
      </w:r>
      <w:r w:rsidRPr="00723B6E">
        <w:rPr>
          <w:rFonts w:ascii="Times New Roman" w:hAnsi="Times New Roman"/>
          <w:b/>
          <w:sz w:val="26"/>
          <w:szCs w:val="26"/>
          <w:u w:val="single"/>
        </w:rPr>
        <w:t>Vereador Gilnei Guerreiro – Bancada do PDT</w:t>
      </w:r>
      <w:r w:rsidRPr="00723B6E">
        <w:rPr>
          <w:rFonts w:ascii="Times New Roman" w:hAnsi="Times New Roman"/>
          <w:sz w:val="26"/>
          <w:szCs w:val="26"/>
          <w:u w:val="single"/>
        </w:rPr>
        <w:t xml:space="preserve">, </w:t>
      </w:r>
      <w:r w:rsidRPr="00723B6E">
        <w:rPr>
          <w:rFonts w:ascii="Times New Roman" w:hAnsi="Times New Roman"/>
          <w:sz w:val="26"/>
          <w:szCs w:val="26"/>
        </w:rPr>
        <w:t>fez os seguintes requerimentos: • Para que a Secretaria de Infraestrutura e Meio Ambiente veja a possibilidade de fazer um quebra-molas na rua Ilário Tura, em frente a propriedade do Miro Coelho. • Para que a Secretaria de Infraestrutura e Meio Ambiente coloque uma placa de sinalização na rua Espumoso com rua Brasil, indicando qual é a preferencial. • Para que a Secretaria de Agricultura e Meio Ambiente realize a limpeza do açude na propriedade de Rosenilda dos Anjos.</w:t>
      </w:r>
    </w:p>
    <w:sectPr w:rsidR="00144338" w:rsidRPr="004C3DE0" w:rsidSect="00B95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35" w:rsidRDefault="00E14D35" w:rsidP="003C1913">
      <w:pPr>
        <w:spacing w:after="0" w:line="240" w:lineRule="auto"/>
      </w:pPr>
      <w:r>
        <w:separator/>
      </w:r>
    </w:p>
  </w:endnote>
  <w:endnote w:type="continuationSeparator" w:id="0">
    <w:p w:rsidR="00E14D35" w:rsidRDefault="00E14D35" w:rsidP="003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35" w:rsidRDefault="00E14D35" w:rsidP="003C1913">
      <w:pPr>
        <w:spacing w:after="0" w:line="240" w:lineRule="auto"/>
      </w:pPr>
      <w:r>
        <w:separator/>
      </w:r>
    </w:p>
  </w:footnote>
  <w:footnote w:type="continuationSeparator" w:id="0">
    <w:p w:rsidR="00E14D35" w:rsidRDefault="00E14D35" w:rsidP="003C1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13"/>
    <w:rsid w:val="00032439"/>
    <w:rsid w:val="00061135"/>
    <w:rsid w:val="0006486C"/>
    <w:rsid w:val="000963A8"/>
    <w:rsid w:val="000A58A2"/>
    <w:rsid w:val="000B1373"/>
    <w:rsid w:val="000B7D49"/>
    <w:rsid w:val="000C10E5"/>
    <w:rsid w:val="001023FE"/>
    <w:rsid w:val="00122D8F"/>
    <w:rsid w:val="00144338"/>
    <w:rsid w:val="00154BA9"/>
    <w:rsid w:val="00154F06"/>
    <w:rsid w:val="001D4549"/>
    <w:rsid w:val="002058D5"/>
    <w:rsid w:val="00206819"/>
    <w:rsid w:val="0021484E"/>
    <w:rsid w:val="00222D2B"/>
    <w:rsid w:val="00223CBD"/>
    <w:rsid w:val="002335B0"/>
    <w:rsid w:val="00246924"/>
    <w:rsid w:val="00283508"/>
    <w:rsid w:val="0029051D"/>
    <w:rsid w:val="002A0879"/>
    <w:rsid w:val="002E1D78"/>
    <w:rsid w:val="0033538E"/>
    <w:rsid w:val="00354EEA"/>
    <w:rsid w:val="00363A4B"/>
    <w:rsid w:val="00367807"/>
    <w:rsid w:val="003A3B03"/>
    <w:rsid w:val="003B40D1"/>
    <w:rsid w:val="003C1913"/>
    <w:rsid w:val="003D1A42"/>
    <w:rsid w:val="003F255A"/>
    <w:rsid w:val="00403CD4"/>
    <w:rsid w:val="0041659E"/>
    <w:rsid w:val="00420DA8"/>
    <w:rsid w:val="0043460D"/>
    <w:rsid w:val="00450859"/>
    <w:rsid w:val="00473293"/>
    <w:rsid w:val="004C3DE0"/>
    <w:rsid w:val="004E18A0"/>
    <w:rsid w:val="00527E40"/>
    <w:rsid w:val="00575ACD"/>
    <w:rsid w:val="00580FC5"/>
    <w:rsid w:val="005C3FB7"/>
    <w:rsid w:val="005C7113"/>
    <w:rsid w:val="005D72D6"/>
    <w:rsid w:val="005E6070"/>
    <w:rsid w:val="005F5EB5"/>
    <w:rsid w:val="00601B0A"/>
    <w:rsid w:val="00613012"/>
    <w:rsid w:val="00615B4B"/>
    <w:rsid w:val="00643DE3"/>
    <w:rsid w:val="00682EA9"/>
    <w:rsid w:val="006F55B7"/>
    <w:rsid w:val="0072441E"/>
    <w:rsid w:val="0075152E"/>
    <w:rsid w:val="0076049C"/>
    <w:rsid w:val="007775F5"/>
    <w:rsid w:val="007A6FE0"/>
    <w:rsid w:val="007C41DF"/>
    <w:rsid w:val="007D41C3"/>
    <w:rsid w:val="007D62D7"/>
    <w:rsid w:val="007D7654"/>
    <w:rsid w:val="007E661C"/>
    <w:rsid w:val="00812785"/>
    <w:rsid w:val="008242F7"/>
    <w:rsid w:val="00877174"/>
    <w:rsid w:val="00877E59"/>
    <w:rsid w:val="0089617D"/>
    <w:rsid w:val="008A1CD4"/>
    <w:rsid w:val="008F0602"/>
    <w:rsid w:val="00934FCE"/>
    <w:rsid w:val="00994733"/>
    <w:rsid w:val="009B0D75"/>
    <w:rsid w:val="009B509F"/>
    <w:rsid w:val="009D1B88"/>
    <w:rsid w:val="009D4D1A"/>
    <w:rsid w:val="00A05CEE"/>
    <w:rsid w:val="00A22363"/>
    <w:rsid w:val="00A368E3"/>
    <w:rsid w:val="00A863F9"/>
    <w:rsid w:val="00A90600"/>
    <w:rsid w:val="00A969D7"/>
    <w:rsid w:val="00AB5E13"/>
    <w:rsid w:val="00AC5A6A"/>
    <w:rsid w:val="00AF496C"/>
    <w:rsid w:val="00B342AD"/>
    <w:rsid w:val="00B83FF6"/>
    <w:rsid w:val="00B958B7"/>
    <w:rsid w:val="00BC7C6A"/>
    <w:rsid w:val="00BD071E"/>
    <w:rsid w:val="00BE7BE0"/>
    <w:rsid w:val="00C03CDF"/>
    <w:rsid w:val="00C409B0"/>
    <w:rsid w:val="00C4113B"/>
    <w:rsid w:val="00CA59EF"/>
    <w:rsid w:val="00CE430E"/>
    <w:rsid w:val="00CE65BB"/>
    <w:rsid w:val="00CF62F5"/>
    <w:rsid w:val="00D124BB"/>
    <w:rsid w:val="00D17A14"/>
    <w:rsid w:val="00D72A2E"/>
    <w:rsid w:val="00D75078"/>
    <w:rsid w:val="00D83311"/>
    <w:rsid w:val="00D87CB3"/>
    <w:rsid w:val="00DE660F"/>
    <w:rsid w:val="00DF4DD7"/>
    <w:rsid w:val="00E06091"/>
    <w:rsid w:val="00E14D35"/>
    <w:rsid w:val="00E34CD9"/>
    <w:rsid w:val="00E35440"/>
    <w:rsid w:val="00E47FF6"/>
    <w:rsid w:val="00E51095"/>
    <w:rsid w:val="00E60B35"/>
    <w:rsid w:val="00E8459A"/>
    <w:rsid w:val="00E85043"/>
    <w:rsid w:val="00E941FC"/>
    <w:rsid w:val="00EB4DC5"/>
    <w:rsid w:val="00ED3B30"/>
    <w:rsid w:val="00F1082C"/>
    <w:rsid w:val="00F329E8"/>
    <w:rsid w:val="00F36E59"/>
    <w:rsid w:val="00F50049"/>
    <w:rsid w:val="00F6611A"/>
    <w:rsid w:val="00F8552E"/>
    <w:rsid w:val="00FA2C68"/>
    <w:rsid w:val="00FE32F4"/>
    <w:rsid w:val="00FF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91C1"/>
  <w15:docId w15:val="{C7C2F288-3F3C-47DF-BD54-2AAB926F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9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1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191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C1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191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8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 CB</cp:lastModifiedBy>
  <cp:revision>3</cp:revision>
  <dcterms:created xsi:type="dcterms:W3CDTF">2022-12-13T11:59:00Z</dcterms:created>
  <dcterms:modified xsi:type="dcterms:W3CDTF">2022-12-13T12:00:00Z</dcterms:modified>
</cp:coreProperties>
</file>