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A44" w:rsidRPr="00782899" w:rsidRDefault="009B3A44" w:rsidP="00D0209F">
      <w:pPr>
        <w:tabs>
          <w:tab w:val="left" w:pos="4820"/>
          <w:tab w:val="left" w:pos="5208"/>
        </w:tabs>
        <w:spacing w:after="0"/>
        <w:jc w:val="center"/>
        <w:outlineLvl w:val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Nº 0</w:t>
      </w:r>
      <w:r w:rsidR="002613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25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/2022</w:t>
      </w:r>
    </w:p>
    <w:p w:rsidR="009B3A44" w:rsidRPr="00782899" w:rsidRDefault="009B3A44" w:rsidP="007E7964">
      <w:pPr>
        <w:tabs>
          <w:tab w:val="left" w:pos="4820"/>
          <w:tab w:val="left" w:pos="5208"/>
        </w:tabs>
        <w:spacing w:after="0"/>
        <w:jc w:val="both"/>
        <w:outlineLvl w:val="0"/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</w:pPr>
    </w:p>
    <w:p w:rsidR="009B3A44" w:rsidRPr="00782899" w:rsidRDefault="009B3A44" w:rsidP="00342616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ATA DA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843BE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VIGÉSIMA</w:t>
      </w:r>
      <w:r w:rsidR="000346C1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="002613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QUINTA</w:t>
      </w:r>
      <w:r w:rsidR="007E1438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SESSÃO ORDINÁRIA DA CÂMARA MUNICIPAL DE VEREADORES DE CAMPOS BORGES/RS, REALIZADA NO DIA </w:t>
      </w:r>
      <w:r w:rsidR="002613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15</w:t>
      </w:r>
      <w:r w:rsidR="001A09C4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DE </w:t>
      </w:r>
      <w:r w:rsidR="004B27A1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AGOSTO</w:t>
      </w:r>
      <w:r w:rsidR="00BE5667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 xml:space="preserve"> </w:t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  <w:t>DE 2022.</w:t>
      </w:r>
    </w:p>
    <w:p w:rsidR="009B3A44" w:rsidRPr="00782899" w:rsidRDefault="009B3A44" w:rsidP="00726111">
      <w:pPr>
        <w:tabs>
          <w:tab w:val="left" w:pos="4820"/>
          <w:tab w:val="left" w:pos="5208"/>
        </w:tabs>
        <w:spacing w:after="0"/>
        <w:jc w:val="both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  <w:u w:val="single"/>
        </w:rPr>
      </w:pPr>
    </w:p>
    <w:p w:rsidR="002A227C" w:rsidRPr="00726111" w:rsidRDefault="009B3A44" w:rsidP="00726111">
      <w:pPr>
        <w:pStyle w:val="Ttulo1"/>
        <w:shd w:val="clear" w:color="auto" w:fill="FFFFFF"/>
        <w:spacing w:before="0" w:after="450" w:line="276" w:lineRule="auto"/>
        <w:jc w:val="both"/>
        <w:rPr>
          <w:b w:val="0"/>
        </w:rPr>
      </w:pP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Aos</w:t>
      </w:r>
      <w:r w:rsidR="007E14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oito</w:t>
      </w:r>
      <w:r w:rsidR="00FB242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4B27A1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dias do mês de agosto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do ano de dois mil e vinte e dois, às dezenove horas, no Plenário “Lair dos Santos </w:t>
      </w:r>
      <w:r w:rsidR="0031792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Gaspar”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situado na Avenida Maur</w:t>
      </w:r>
      <w:r w:rsidR="00B40FB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í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cio Cardoso, nº 389, no</w:t>
      </w:r>
      <w:r w:rsidR="005C229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centro do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Município de Campos Borges/RS, reuniram-se Ordinariamente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seguintes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as):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Ameris Rodrigues Lira Hartmann,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Cristina Soares Moraes,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Dioni Júnior Ribeiro, Eliane Louzado, Gilnei Guerreiro,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Leonardo Rodrigues de Oliveira,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Marcos André Soa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res</w:t>
      </w:r>
      <w:r w:rsidR="00520638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Moacir Rodrigues da Silva e Volmir Toledo de Souza.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Consta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tado o quórum, com a </w:t>
      </w:r>
      <w:r w:rsidR="00532C3A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presença de todos os </w:t>
      </w:r>
      <w:r w:rsidR="00BC470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vereadores,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o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Vereador Presidente Volmir Toledo de Souza,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eclarou em nome de Deus,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aberta a presente </w:t>
      </w:r>
      <w:r w:rsidR="009D2C0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Sessão Ordinária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EA2397" w:rsidRPr="002153BE">
        <w:rPr>
          <w:rFonts w:asciiTheme="minorHAnsi" w:hAnsiTheme="minorHAnsi" w:cstheme="minorHAnsi"/>
          <w:b w:val="0"/>
          <w:sz w:val="24"/>
          <w:szCs w:val="24"/>
        </w:rPr>
        <w:t>Prosseguind</w:t>
      </w:r>
      <w:r w:rsidR="001A09C4" w:rsidRPr="002153BE">
        <w:rPr>
          <w:rFonts w:asciiTheme="minorHAnsi" w:hAnsiTheme="minorHAnsi" w:cstheme="minorHAnsi"/>
          <w:b w:val="0"/>
          <w:sz w:val="24"/>
          <w:szCs w:val="24"/>
        </w:rPr>
        <w:t xml:space="preserve">o os trabalhos o Sr. Presidente </w:t>
      </w:r>
      <w:r w:rsidR="00EA2397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solicitou à 2ª Secretária, </w:t>
      </w:r>
      <w:r w:rsidR="00FC4952" w:rsidRPr="002153BE">
        <w:rPr>
          <w:rFonts w:asciiTheme="minorHAnsi" w:eastAsia="Arial Unicode MS" w:hAnsiTheme="minorHAnsi" w:cstheme="minorHAnsi"/>
          <w:b w:val="0"/>
          <w:sz w:val="24"/>
          <w:szCs w:val="24"/>
        </w:rPr>
        <w:t>que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de um Texto Bíblico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.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Senhor Presidente, </w:t>
      </w:r>
      <w:r w:rsidR="00707BB4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requereu ao</w:t>
      </w:r>
      <w:r w:rsidR="000B6B3E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1º Secretário</w:t>
      </w:r>
      <w:r w:rsidR="008E664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, para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que efetuasse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Leitura da Ordem do Dia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da presente Sessão Ordinária. Em seguida, o Presidente colocou em discussão a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Ata da Sessão Ordinária, do dia </w:t>
      </w:r>
      <w:r w:rsidR="00D079FB" w:rsidRPr="002153BE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08</w:t>
      </w:r>
      <w:r w:rsidR="000346C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4B27A1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de </w:t>
      </w:r>
      <w:r w:rsidR="00D97470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agosto</w:t>
      </w:r>
      <w:r w:rsidR="005C6B7B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de 2022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, </w:t>
      </w:r>
      <w:r w:rsidR="00FF1C1D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não havendo discussão, foi colocada em votação, sendo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F1C1D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aprovada por unanimidade</w:t>
      </w:r>
      <w:r w:rsidR="006F6E1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.</w:t>
      </w:r>
      <w:r w:rsidR="0092731F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F1112E" w:rsidRPr="00707BB4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="00D97470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Dando continuidade, o Senhor Presidente 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abriu espaço para os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>Requerimentos Verbais</w:t>
      </w:r>
      <w:r w:rsidR="00EE6E42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  <w:u w:val="single"/>
        </w:rPr>
        <w:t xml:space="preserve">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dos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Senhores (</w:t>
      </w:r>
      <w:r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as) </w:t>
      </w:r>
      <w:r w:rsidR="009316C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Vereadores (</w:t>
      </w:r>
      <w:r w:rsidR="00A63BC3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as</w:t>
      </w:r>
      <w:r w:rsidR="00AF25BF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>):</w:t>
      </w:r>
      <w:r w:rsidR="00D079FB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D079FB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D079FB" w:rsidRPr="00733456">
        <w:rPr>
          <w:rFonts w:asciiTheme="minorHAnsi" w:hAnsiTheme="minorHAnsi" w:cstheme="minorHAnsi"/>
          <w:sz w:val="24"/>
          <w:szCs w:val="24"/>
          <w:u w:val="single"/>
        </w:rPr>
        <w:t>Vereadora Améris Rodrigues Lira Hartmann - Bancada do MDB</w:t>
      </w:r>
      <w:r w:rsidR="00D079FB">
        <w:rPr>
          <w:rFonts w:asciiTheme="minorHAnsi" w:hAnsiTheme="minorHAnsi" w:cstheme="minorHAnsi"/>
          <w:sz w:val="24"/>
          <w:szCs w:val="24"/>
        </w:rPr>
        <w:t xml:space="preserve">,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fez o seguinte requerimento: •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Para que seja encaminhado um ofício para Secretaria de Infraestrutura e Meio Ambiente para que veja a possibilidade de colocar placas de sinalização na ponte do Varame, nos dois sentidos.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D079FB">
        <w:rPr>
          <w:rFonts w:asciiTheme="minorHAnsi" w:hAnsiTheme="minorHAnsi" w:cstheme="minorHAnsi"/>
          <w:sz w:val="24"/>
          <w:szCs w:val="24"/>
        </w:rPr>
        <w:t xml:space="preserve"> </w:t>
      </w:r>
      <w:r w:rsidR="00D079FB" w:rsidRPr="00733456">
        <w:rPr>
          <w:rFonts w:asciiTheme="minorHAnsi" w:hAnsiTheme="minorHAnsi" w:cstheme="minorHAnsi"/>
          <w:sz w:val="24"/>
          <w:szCs w:val="24"/>
          <w:u w:val="single"/>
        </w:rPr>
        <w:t>Vereador Gilnei Guerreiro - Bancada do PDT</w:t>
      </w:r>
      <w:r w:rsidR="00D079FB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>fez os seguintes requerimentos: •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Agricultura e Desenvolvimento Econômico</w:t>
      </w:r>
      <w:r w:rsidR="003B75E9" w:rsidRPr="002153BE">
        <w:rPr>
          <w:rFonts w:asciiTheme="minorHAnsi" w:hAnsiTheme="minorHAnsi" w:cstheme="minorHAnsi"/>
          <w:b w:val="0"/>
          <w:sz w:val="24"/>
          <w:szCs w:val="24"/>
        </w:rPr>
        <w:t xml:space="preserve"> e para o Executivo Municipal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 solicitando a limpeza e fechamento dos açudes na comunidade Linha Paixão, nas propriedades de Adair Paixão e Zenair Braganholi.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o Executivo Municipal veja a possibilidade de disponibilizar um carro 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 xml:space="preserve">duas vezes na semana </w:t>
      </w:r>
      <w:r w:rsidR="00D079FB" w:rsidRPr="002153BE">
        <w:rPr>
          <w:rFonts w:asciiTheme="minorHAnsi" w:hAnsiTheme="minorHAnsi" w:cstheme="minorHAnsi"/>
          <w:b w:val="0"/>
          <w:sz w:val="24"/>
          <w:szCs w:val="24"/>
        </w:rPr>
        <w:t xml:space="preserve">para o transporte 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 xml:space="preserve">de alunos que estudam em Ibirubá. 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Infraestrutura e Meio Ambiente veja a possibilidade de mandar uma carga de brita para rua Dionísio Pierezan, onde não tem calçamento. 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646D6C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a Secretaria de Saúde e Assistência Social veja a possibilidade de fazer uma escala nos motoristas de plantão,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 xml:space="preserve">para que quando um sair, tenha outro disponível.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D006F7">
        <w:rPr>
          <w:rFonts w:asciiTheme="minorHAnsi" w:hAnsiTheme="minorHAnsi" w:cstheme="minorHAnsi"/>
          <w:sz w:val="24"/>
          <w:szCs w:val="24"/>
        </w:rPr>
        <w:t xml:space="preserve"> </w:t>
      </w:r>
      <w:r w:rsidR="00D006F7" w:rsidRPr="00733456">
        <w:rPr>
          <w:rFonts w:asciiTheme="minorHAnsi" w:hAnsiTheme="minorHAnsi" w:cstheme="minorHAnsi"/>
          <w:sz w:val="24"/>
          <w:szCs w:val="24"/>
          <w:u w:val="single"/>
        </w:rPr>
        <w:t>Vereador Dioni Junior Ribeiro – da Bancada do MDB</w:t>
      </w:r>
      <w:r w:rsidR="00D006F7">
        <w:rPr>
          <w:rFonts w:asciiTheme="minorHAnsi" w:hAnsiTheme="minorHAnsi" w:cstheme="minorHAnsi"/>
          <w:sz w:val="24"/>
          <w:szCs w:val="24"/>
          <w:u w:val="single"/>
        </w:rPr>
        <w:t xml:space="preserve">,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>fez o seguinte requerimento: •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o Executivo Municipal, inclua nos próximos projetos o calçamento do loteamento Dalcin. </w:t>
      </w:r>
      <w:r w:rsidR="004559B8" w:rsidRPr="002153BE">
        <w:rPr>
          <w:rFonts w:asciiTheme="minorHAnsi" w:hAnsiTheme="minorHAnsi" w:cstheme="minorHAnsi"/>
          <w:b w:val="0"/>
          <w:sz w:val="24"/>
          <w:szCs w:val="24"/>
        </w:rPr>
        <w:t>A</w:t>
      </w:r>
      <w:r w:rsidR="004559B8" w:rsidRPr="00782899">
        <w:rPr>
          <w:rFonts w:asciiTheme="minorHAnsi" w:hAnsiTheme="minorHAnsi" w:cstheme="minorHAnsi"/>
          <w:sz w:val="24"/>
          <w:szCs w:val="24"/>
        </w:rPr>
        <w:t xml:space="preserve"> </w:t>
      </w:r>
      <w:r w:rsidR="004559B8" w:rsidRPr="00733456">
        <w:rPr>
          <w:rFonts w:asciiTheme="minorHAnsi" w:hAnsiTheme="minorHAnsi" w:cstheme="minorHAnsi"/>
          <w:sz w:val="24"/>
          <w:szCs w:val="24"/>
          <w:u w:val="single"/>
        </w:rPr>
        <w:t>Vereadora Eliane Louzado - Bancada do PDT</w:t>
      </w:r>
      <w:r w:rsidR="004559B8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4559B8" w:rsidRPr="002153BE">
        <w:rPr>
          <w:rFonts w:asciiTheme="minorHAnsi" w:hAnsiTheme="minorHAnsi" w:cstheme="minorHAnsi"/>
          <w:b w:val="0"/>
          <w:sz w:val="24"/>
          <w:szCs w:val="24"/>
        </w:rPr>
        <w:t xml:space="preserve">fez o seguinte requerimento: •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>Para que seja feito um Pedido de Providência para Secretaria de Infraestrutura e Meio Ambiente solicitando a limpeza e fechamento dos açudes na comunidade Linha Paixão, nas propriedades de Adair Paixão e Zenair Braganholi. O</w:t>
      </w:r>
      <w:r w:rsidR="00D006F7">
        <w:rPr>
          <w:rFonts w:asciiTheme="minorHAnsi" w:hAnsiTheme="minorHAnsi" w:cstheme="minorHAnsi"/>
          <w:sz w:val="24"/>
          <w:szCs w:val="24"/>
        </w:rPr>
        <w:t xml:space="preserve"> </w:t>
      </w:r>
      <w:r w:rsidR="00D006F7" w:rsidRPr="002153BE">
        <w:rPr>
          <w:rFonts w:asciiTheme="minorHAnsi" w:hAnsiTheme="minorHAnsi" w:cstheme="minorHAnsi"/>
          <w:sz w:val="24"/>
          <w:szCs w:val="24"/>
          <w:u w:val="single"/>
        </w:rPr>
        <w:t>Vereador Leonardo Rodrigues de Oliveira</w:t>
      </w:r>
      <w:r w:rsidR="003B75E9" w:rsidRPr="002153BE">
        <w:rPr>
          <w:rFonts w:asciiTheme="minorHAnsi" w:hAnsiTheme="minorHAnsi" w:cstheme="minorHAnsi"/>
          <w:sz w:val="24"/>
          <w:szCs w:val="24"/>
          <w:u w:val="single"/>
        </w:rPr>
        <w:t xml:space="preserve"> – Bancada do PDT</w:t>
      </w:r>
      <w:r w:rsidR="003B75E9">
        <w:rPr>
          <w:rFonts w:asciiTheme="minorHAnsi" w:hAnsiTheme="minorHAnsi" w:cstheme="minorHAnsi"/>
          <w:sz w:val="24"/>
          <w:szCs w:val="24"/>
        </w:rPr>
        <w:t>,</w:t>
      </w:r>
      <w:r w:rsidR="00D006F7">
        <w:rPr>
          <w:rFonts w:asciiTheme="minorHAnsi" w:hAnsiTheme="minorHAnsi" w:cstheme="minorHAnsi"/>
          <w:sz w:val="24"/>
          <w:szCs w:val="24"/>
        </w:rPr>
        <w:t xml:space="preserve">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 xml:space="preserve">fez os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lastRenderedPageBreak/>
        <w:t xml:space="preserve">seguintes requerimentos: 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</w:t>
      </w:r>
      <w:r w:rsidR="003B75E9" w:rsidRPr="002153BE">
        <w:rPr>
          <w:rFonts w:asciiTheme="minorHAnsi" w:hAnsiTheme="minorHAnsi" w:cstheme="minorHAnsi"/>
          <w:b w:val="0"/>
          <w:sz w:val="24"/>
          <w:szCs w:val="24"/>
        </w:rPr>
        <w:t>Agricultura e Desenvolvimento Econômico</w:t>
      </w:r>
      <w:r w:rsidR="00D006F7" w:rsidRPr="002153B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3B75E9" w:rsidRPr="002153BE">
        <w:rPr>
          <w:rFonts w:asciiTheme="minorHAnsi" w:hAnsiTheme="minorHAnsi" w:cstheme="minorHAnsi"/>
          <w:b w:val="0"/>
          <w:sz w:val="24"/>
          <w:szCs w:val="24"/>
        </w:rPr>
        <w:t xml:space="preserve">e para o Executivo Municipal solicitando informações sobre quantos açudes foram feitos, reformados ou limpados, do ano de 2021 até agora, quantas pessoas foram beneficiadas e quais localidades. </w:t>
      </w:r>
      <w:r w:rsidR="008C2636" w:rsidRPr="002153BE">
        <w:rPr>
          <w:rFonts w:asciiTheme="minorHAnsi" w:hAnsiTheme="minorHAnsi" w:cstheme="minorHAnsi"/>
          <w:b w:val="0"/>
          <w:sz w:val="24"/>
          <w:szCs w:val="24"/>
        </w:rPr>
        <w:t>O</w:t>
      </w:r>
      <w:r w:rsidR="008C2636">
        <w:rPr>
          <w:rFonts w:asciiTheme="minorHAnsi" w:hAnsiTheme="minorHAnsi" w:cstheme="minorHAnsi"/>
          <w:sz w:val="24"/>
          <w:szCs w:val="24"/>
        </w:rPr>
        <w:t xml:space="preserve"> </w:t>
      </w:r>
      <w:r w:rsidR="008C2636" w:rsidRPr="008C2636">
        <w:rPr>
          <w:rFonts w:asciiTheme="minorHAnsi" w:hAnsiTheme="minorHAnsi" w:cstheme="minorHAnsi"/>
          <w:sz w:val="24"/>
          <w:szCs w:val="24"/>
          <w:u w:val="single"/>
        </w:rPr>
        <w:t>Vereador Volmir Toledo de Souza- Bancada do PDT</w:t>
      </w:r>
      <w:r w:rsidR="008C2636" w:rsidRPr="00782899">
        <w:rPr>
          <w:rFonts w:asciiTheme="minorHAnsi" w:hAnsiTheme="minorHAnsi" w:cstheme="minorHAnsi"/>
          <w:sz w:val="24"/>
          <w:szCs w:val="24"/>
        </w:rPr>
        <w:t xml:space="preserve">, </w:t>
      </w:r>
      <w:r w:rsidR="008C263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fez o seguinte requerimento: </w:t>
      </w:r>
      <w:r w:rsidR="008C2636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8C2636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 </w:t>
      </w:r>
      <w:r w:rsidR="003B75E9" w:rsidRPr="002153BE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Para que o Executivo Municipal, solicite a empresa terceirizada responsável pelo recolhimento de entulhos, vegetais, podas e limpezas de pátio, para que faça o recolhimento na Câmara de Vereadores. </w:t>
      </w:r>
      <w:r w:rsidR="003B75E9" w:rsidRPr="002153BE">
        <w:rPr>
          <w:rFonts w:asciiTheme="minorHAnsi" w:hAnsiTheme="minorHAnsi" w:cstheme="minorHAnsi"/>
          <w:b w:val="0"/>
          <w:sz w:val="24"/>
          <w:szCs w:val="24"/>
        </w:rPr>
        <w:t>•</w:t>
      </w:r>
      <w:r w:rsidR="003B75E9" w:rsidRPr="002153BE">
        <w:rPr>
          <w:rFonts w:asciiTheme="minorHAnsi" w:hAnsiTheme="minorHAnsi" w:cstheme="minorHAnsi"/>
          <w:b w:val="0"/>
          <w:sz w:val="24"/>
          <w:szCs w:val="24"/>
        </w:rPr>
        <w:t xml:space="preserve"> Para que seja encaminhado um ofício para Secretaria de Administração e Planejamento e para o Executivo Municipal solicitando a contratação de um(a) dentista para o posto de saúde, tendo em vista que a dentista atuante está com Licença Interesse.</w:t>
      </w:r>
      <w:r w:rsidR="00883566" w:rsidRPr="002153BE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solicitou à 2ª secretária para que fizesse a leitura do </w:t>
      </w:r>
      <w:r w:rsidR="00883566" w:rsidRPr="002153BE">
        <w:rPr>
          <w:rFonts w:asciiTheme="minorHAnsi" w:hAnsiTheme="minorHAnsi" w:cstheme="minorHAnsi"/>
          <w:sz w:val="24"/>
          <w:szCs w:val="24"/>
        </w:rPr>
        <w:t>Pedido de Informação nº 008/2022</w:t>
      </w:r>
      <w:r w:rsidR="00883566" w:rsidRPr="000E28DF">
        <w:rPr>
          <w:rFonts w:asciiTheme="minorHAnsi" w:hAnsiTheme="minorHAnsi" w:cstheme="minorHAnsi"/>
          <w:sz w:val="24"/>
          <w:szCs w:val="24"/>
        </w:rPr>
        <w:t xml:space="preserve">,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>de autoria do</w:t>
      </w:r>
      <w:r w:rsidR="000E28DF" w:rsidRPr="000E28DF">
        <w:rPr>
          <w:rFonts w:asciiTheme="minorHAnsi" w:hAnsiTheme="minorHAnsi" w:cstheme="minorHAnsi"/>
          <w:sz w:val="24"/>
          <w:szCs w:val="24"/>
        </w:rPr>
        <w:t xml:space="preserve"> </w:t>
      </w:r>
      <w:r w:rsidR="000E28DF" w:rsidRPr="002153BE">
        <w:rPr>
          <w:rFonts w:asciiTheme="minorHAnsi" w:hAnsiTheme="minorHAnsi" w:cstheme="minorHAnsi"/>
          <w:sz w:val="24"/>
          <w:szCs w:val="24"/>
        </w:rPr>
        <w:t>Vereador Volmir Toledo de Souza</w:t>
      </w:r>
      <w:r w:rsidR="000E28DF" w:rsidRPr="000E28DF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0E28DF" w:rsidRPr="002153BE">
        <w:rPr>
          <w:rFonts w:asciiTheme="minorHAnsi" w:hAnsiTheme="minorHAnsi" w:cstheme="minorHAnsi"/>
          <w:sz w:val="24"/>
          <w:szCs w:val="24"/>
        </w:rPr>
        <w:t>da bancada do PDT</w:t>
      </w:r>
      <w:r w:rsidR="000E28DF" w:rsidRPr="000E28DF">
        <w:rPr>
          <w:rFonts w:asciiTheme="minorHAnsi" w:hAnsiTheme="minorHAnsi" w:cstheme="minorHAnsi"/>
          <w:sz w:val="24"/>
          <w:szCs w:val="24"/>
        </w:rPr>
        <w:t xml:space="preserve">,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>datado em 12 de agosto de 2022. Dando continuidade, o Senhor Presidente solicitou à</w:t>
      </w:r>
      <w:r w:rsidR="000E28DF" w:rsidRPr="000E28DF">
        <w:rPr>
          <w:rFonts w:asciiTheme="minorHAnsi" w:hAnsiTheme="minorHAnsi" w:cstheme="minorHAnsi"/>
          <w:sz w:val="24"/>
          <w:szCs w:val="24"/>
        </w:rPr>
        <w:t xml:space="preserve"> </w:t>
      </w:r>
      <w:r w:rsidR="000E28DF" w:rsidRPr="002153BE">
        <w:rPr>
          <w:rFonts w:asciiTheme="minorHAnsi" w:hAnsiTheme="minorHAnsi" w:cstheme="minorHAnsi"/>
          <w:sz w:val="24"/>
          <w:szCs w:val="24"/>
        </w:rPr>
        <w:t>Vereadora Cristina Soares Moraes, bancada do PTB</w:t>
      </w:r>
      <w:r w:rsidR="000E28DF" w:rsidRPr="000E28DF">
        <w:rPr>
          <w:rFonts w:asciiTheme="minorHAnsi" w:hAnsiTheme="minorHAnsi" w:cstheme="minorHAnsi"/>
          <w:sz w:val="24"/>
          <w:szCs w:val="24"/>
        </w:rPr>
        <w:t xml:space="preserve">,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 xml:space="preserve">para que fizesse a leitura 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 xml:space="preserve">do </w:t>
      </w:r>
      <w:r w:rsidR="000E28DF" w:rsidRPr="00726111">
        <w:rPr>
          <w:rFonts w:asciiTheme="minorHAnsi" w:hAnsiTheme="minorHAnsi" w:cstheme="minorHAnsi"/>
          <w:sz w:val="24"/>
          <w:szCs w:val="24"/>
        </w:rPr>
        <w:t>Parecer do Tribunal de Contas do Estado do Rio Grande do Sul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 xml:space="preserve">, relativo à prestação de contas dos </w:t>
      </w:r>
      <w:r w:rsidR="000E28DF" w:rsidRPr="00726111">
        <w:rPr>
          <w:rFonts w:asciiTheme="minorHAnsi" w:hAnsiTheme="minorHAnsi" w:cstheme="minorHAnsi"/>
          <w:sz w:val="24"/>
          <w:szCs w:val="24"/>
        </w:rPr>
        <w:t>Gestores Everaldo da Silva Moraes e Altamiro Trenhago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>, referente ao exercício de 2019.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baixou o referido Projeto para Comissão de Orçamento, Finanças, Contas Públicas, Infraestrutura e Desenvolvimento, para a devida instrução.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>Dando continuidade, o Senhor Presidente solicitou ao 1º Secretário para que fizesse a leitura do</w:t>
      </w:r>
      <w:r w:rsidR="00174078">
        <w:rPr>
          <w:rFonts w:asciiTheme="minorHAnsi" w:hAnsiTheme="minorHAnsi" w:cstheme="minorHAnsi"/>
          <w:sz w:val="24"/>
          <w:szCs w:val="24"/>
        </w:rPr>
        <w:t xml:space="preserve"> </w:t>
      </w:r>
      <w:r w:rsidR="00174078" w:rsidRPr="00726111">
        <w:rPr>
          <w:rFonts w:asciiTheme="minorHAnsi" w:hAnsiTheme="minorHAnsi" w:cstheme="minorHAnsi"/>
          <w:sz w:val="24"/>
          <w:szCs w:val="24"/>
        </w:rPr>
        <w:t>Ofício nº 257/2022</w:t>
      </w:r>
      <w:r w:rsidR="00174078">
        <w:rPr>
          <w:rFonts w:asciiTheme="minorHAnsi" w:hAnsiTheme="minorHAnsi" w:cstheme="minorHAnsi"/>
          <w:sz w:val="24"/>
          <w:szCs w:val="24"/>
        </w:rPr>
        <w:t xml:space="preserve">,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recebido do </w:t>
      </w:r>
      <w:r w:rsidR="00174078" w:rsidRPr="00726111">
        <w:rPr>
          <w:rFonts w:asciiTheme="minorHAnsi" w:hAnsiTheme="minorHAnsi" w:cstheme="minorHAnsi"/>
          <w:sz w:val="24"/>
          <w:szCs w:val="24"/>
        </w:rPr>
        <w:t>Gabinete da Prefeita Municipal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>, datado em 11 de agosto de 2022.</w:t>
      </w:r>
      <w:r w:rsidR="000E28DF" w:rsidRPr="002153BE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A seguir, o Senhor Presidente solicitou a 2ª Secretária para que fizesse a leitura do </w:t>
      </w:r>
      <w:r w:rsidR="00174078" w:rsidRPr="00726111">
        <w:rPr>
          <w:rFonts w:asciiTheme="minorHAnsi" w:hAnsiTheme="minorHAnsi" w:cstheme="minorHAnsi"/>
          <w:sz w:val="24"/>
          <w:szCs w:val="24"/>
        </w:rPr>
        <w:t>Projeto de Lei nº 034/2022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de 11 de agosto de 2022, de origem do </w:t>
      </w:r>
      <w:r w:rsidR="00174078" w:rsidRPr="00726111">
        <w:rPr>
          <w:rFonts w:asciiTheme="minorHAnsi" w:hAnsiTheme="minorHAnsi" w:cstheme="minorHAnsi"/>
          <w:sz w:val="24"/>
          <w:szCs w:val="24"/>
        </w:rPr>
        <w:t>Executivo Municipal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o qual, </w:t>
      </w:r>
      <w:r w:rsidR="00174078" w:rsidRPr="00726111">
        <w:rPr>
          <w:rFonts w:asciiTheme="minorHAnsi" w:hAnsiTheme="minorHAnsi" w:cstheme="minorHAnsi"/>
          <w:sz w:val="24"/>
          <w:szCs w:val="24"/>
        </w:rPr>
        <w:t>AUTORIZA A CONTRATAÇÃO TEMPORÁRIA DE MÉDICO CLÍNICO GERAL E ASSISTENTE SOCIAL POR EXCEPCIONAL INTERESSE PÚBLICO, PARA ATUAR JUNTO A SECRETARIA MUNICIPAL DE SAÚDE E ASSISTÊNCIA SOCIAL, E DÁ OUTRAS PROVIDÊNCIAS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>.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 A seguir, o Senhor Presidente baixou o referido Projeto para Comissão de Legislação, Justiça, Redação Final e Bem-Estar Social e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>para Comissão de Orçamento, Finanças, Contas Públicas, Infraestrutura e Desenvolvimento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para a devida instrução. Dando continuidade, o Senhor Presidente colocou em discussão e votação o </w:t>
      </w:r>
      <w:r w:rsidR="00174078" w:rsidRPr="00726111">
        <w:rPr>
          <w:rFonts w:asciiTheme="minorHAnsi" w:hAnsiTheme="minorHAnsi" w:cstheme="minorHAnsi"/>
          <w:sz w:val="24"/>
          <w:szCs w:val="24"/>
        </w:rPr>
        <w:t>Projeto de Lei nº 008/2022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de 01 de julho de 2022, de origem do </w:t>
      </w:r>
      <w:r w:rsidR="00174078" w:rsidRPr="00726111">
        <w:rPr>
          <w:rFonts w:asciiTheme="minorHAnsi" w:hAnsiTheme="minorHAnsi" w:cstheme="minorHAnsi"/>
          <w:sz w:val="24"/>
          <w:szCs w:val="24"/>
        </w:rPr>
        <w:t>Poder Legislativo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</w:t>
      </w:r>
      <w:r w:rsidR="00174078" w:rsidRPr="002153BE">
        <w:rPr>
          <w:rFonts w:asciiTheme="minorHAnsi" w:eastAsia="Calibri" w:hAnsiTheme="minorHAnsi" w:cstheme="minorHAnsi"/>
          <w:b w:val="0"/>
          <w:sz w:val="24"/>
          <w:szCs w:val="24"/>
        </w:rPr>
        <w:t xml:space="preserve">o qual, </w:t>
      </w:r>
      <w:r w:rsidR="00174078" w:rsidRPr="00726111">
        <w:rPr>
          <w:rFonts w:asciiTheme="minorHAnsi" w:eastAsia="Calibri" w:hAnsiTheme="minorHAnsi" w:cstheme="minorHAnsi"/>
          <w:sz w:val="24"/>
          <w:szCs w:val="24"/>
        </w:rPr>
        <w:t>INSTITUI A SEMANA DA CÂMARA DE VEREADORES DE CAMPOS BORG</w:t>
      </w:r>
      <w:r w:rsidR="00174078" w:rsidRPr="00726111">
        <w:rPr>
          <w:rFonts w:asciiTheme="minorHAnsi" w:hAnsiTheme="minorHAnsi" w:cstheme="minorHAnsi"/>
          <w:sz w:val="24"/>
          <w:szCs w:val="24"/>
        </w:rPr>
        <w:t>ES/RS, E DÁ OUTRAS PROVIDÊNCIAS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, após discussão, foi colocado em votação sendo </w:t>
      </w:r>
      <w:r w:rsidR="00174078" w:rsidRPr="00726111">
        <w:rPr>
          <w:rFonts w:asciiTheme="minorHAnsi" w:hAnsiTheme="minorHAnsi" w:cstheme="minorHAnsi"/>
          <w:sz w:val="24"/>
          <w:szCs w:val="24"/>
        </w:rPr>
        <w:t>aprovado por unanimidade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. </w:t>
      </w:r>
      <w:r w:rsidR="00174078" w:rsidRPr="002153BE">
        <w:rPr>
          <w:rFonts w:asciiTheme="minorHAnsi" w:hAnsiTheme="minorHAnsi" w:cstheme="minorHAnsi"/>
          <w:b w:val="0"/>
          <w:sz w:val="24"/>
          <w:szCs w:val="24"/>
        </w:rPr>
        <w:t xml:space="preserve">Logo após, o Senhor Presidente colocou em </w:t>
      </w:r>
      <w:r w:rsidR="00174078" w:rsidRPr="00174078">
        <w:rPr>
          <w:rFonts w:asciiTheme="minorHAnsi" w:hAnsiTheme="minorHAnsi" w:cstheme="minorHAnsi"/>
          <w:b w:val="0"/>
          <w:sz w:val="24"/>
          <w:szCs w:val="24"/>
        </w:rPr>
        <w:t>discussão e votação o</w:t>
      </w:r>
      <w:r w:rsidR="00174078" w:rsidRPr="00174078">
        <w:rPr>
          <w:rFonts w:asciiTheme="minorHAnsi" w:hAnsiTheme="minorHAnsi" w:cstheme="minorHAnsi"/>
          <w:sz w:val="24"/>
          <w:szCs w:val="24"/>
        </w:rPr>
        <w:t xml:space="preserve"> </w:t>
      </w:r>
      <w:r w:rsidR="00174078" w:rsidRPr="00174078">
        <w:rPr>
          <w:rFonts w:asciiTheme="minorHAnsi" w:hAnsiTheme="minorHAnsi" w:cstheme="minorHAnsi"/>
          <w:sz w:val="24"/>
          <w:szCs w:val="24"/>
        </w:rPr>
        <w:t>Projeto de Lei nº 029/2022</w:t>
      </w:r>
      <w:r w:rsidR="00174078" w:rsidRPr="00174078">
        <w:rPr>
          <w:rFonts w:asciiTheme="minorHAnsi" w:hAnsiTheme="minorHAnsi" w:cstheme="minorHAnsi"/>
          <w:b w:val="0"/>
          <w:sz w:val="24"/>
          <w:szCs w:val="24"/>
        </w:rPr>
        <w:t>, do dia 16 de junho de 2022, de origem do Executivo Municipal, o qual,</w:t>
      </w:r>
      <w:r w:rsidR="00174078" w:rsidRPr="00174078">
        <w:rPr>
          <w:rFonts w:asciiTheme="minorHAnsi" w:hAnsiTheme="minorHAnsi" w:cstheme="minorHAnsi"/>
          <w:sz w:val="24"/>
          <w:szCs w:val="24"/>
        </w:rPr>
        <w:t xml:space="preserve"> </w:t>
      </w:r>
      <w:r w:rsidR="00174078" w:rsidRPr="00174078">
        <w:rPr>
          <w:rFonts w:asciiTheme="minorHAnsi" w:hAnsiTheme="minorHAnsi" w:cstheme="minorHAnsi"/>
          <w:bCs w:val="0"/>
          <w:color w:val="000000"/>
          <w:sz w:val="24"/>
          <w:szCs w:val="24"/>
        </w:rPr>
        <w:t>AUMENTA A CARGA HORÁRIA SEMANAL E ALTERA O PADRÃO DE VENCIMENTRO DO CARGO DE PROVIMENTO EFETIVO DENOMINADO DE FISIOTERAPEUTA JUNTO AO QUADRO DE CARGOS DE PROVIMENTOS EFETIVOS DO MUNICÍPIO; ALTERA O QUADRO DE CARGOS CONSTANTE NO ANEXO I DA LEI MUNICIPAL N°1.655</w:t>
      </w:r>
      <w:r w:rsidR="00AB56DE">
        <w:rPr>
          <w:rFonts w:asciiTheme="minorHAnsi" w:hAnsiTheme="minorHAnsi" w:cstheme="minorHAnsi"/>
          <w:bCs w:val="0"/>
          <w:color w:val="000000"/>
          <w:sz w:val="24"/>
          <w:szCs w:val="24"/>
        </w:rPr>
        <w:t xml:space="preserve">/2022; E DA OUTRAS PROVIDÊNCIAS, </w:t>
      </w:r>
      <w:r w:rsidR="00AB56D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após discussão, foi colocado em </w:t>
      </w:r>
      <w:r w:rsidR="00AB56D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lastRenderedPageBreak/>
        <w:t xml:space="preserve">votação, sendo </w:t>
      </w:r>
      <w:r w:rsidR="00AB56DE" w:rsidRPr="00AB56DE">
        <w:rPr>
          <w:rFonts w:asciiTheme="minorHAnsi" w:hAnsiTheme="minorHAnsi" w:cstheme="minorHAnsi"/>
          <w:bCs w:val="0"/>
          <w:color w:val="000000"/>
          <w:sz w:val="24"/>
          <w:szCs w:val="24"/>
        </w:rPr>
        <w:t>rejeitado</w:t>
      </w:r>
      <w:r w:rsidR="00AB56DE">
        <w:rPr>
          <w:rFonts w:asciiTheme="minorHAnsi" w:hAnsiTheme="minorHAnsi" w:cstheme="minorHAnsi"/>
          <w:b w:val="0"/>
          <w:bCs w:val="0"/>
          <w:color w:val="000000"/>
          <w:sz w:val="24"/>
          <w:szCs w:val="24"/>
        </w:rPr>
        <w:t xml:space="preserve"> por 5x4, </w:t>
      </w:r>
      <w:r w:rsidR="00AB56DE" w:rsidRPr="00AB56DE">
        <w:rPr>
          <w:rFonts w:asciiTheme="minorHAnsi" w:hAnsiTheme="minorHAnsi" w:cstheme="minorHAnsi"/>
          <w:b w:val="0"/>
          <w:sz w:val="24"/>
          <w:szCs w:val="24"/>
        </w:rPr>
        <w:t>sendo favoráveis os vereadores Marcos André, Ameris, Cristina e Dioni, e sendo contrários os vereadores Eliane, Gilnei, Leonardo, Moacir e Volmir.</w:t>
      </w:r>
      <w:r w:rsidR="00726111"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Dando prosseguimento, foi aberto espaço para </w:t>
      </w:r>
      <w:r w:rsidR="002A227C" w:rsidRPr="00FE3B07">
        <w:rPr>
          <w:rFonts w:asciiTheme="minorHAnsi" w:eastAsia="Arial Unicode MS" w:hAnsiTheme="minorHAnsi" w:cstheme="minorHAnsi"/>
          <w:sz w:val="24"/>
          <w:szCs w:val="24"/>
          <w:u w:val="single"/>
        </w:rPr>
        <w:t>Tribuna Livre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.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</w:t>
      </w:r>
      <w:bookmarkStart w:id="0" w:name="_GoBack"/>
      <w:bookmarkEnd w:id="0"/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Por fim, não havendo mais nada a tratar, o Senhor Presidente comunicou a todos que a próxima Sessão O</w:t>
      </w:r>
      <w:r w:rsidR="00F20806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r</w:t>
      </w:r>
      <w:r w:rsidR="00726111">
        <w:rPr>
          <w:rFonts w:asciiTheme="minorHAnsi" w:eastAsia="Arial Unicode MS" w:hAnsiTheme="minorHAnsi" w:cstheme="minorHAnsi"/>
          <w:b w:val="0"/>
          <w:sz w:val="24"/>
          <w:szCs w:val="24"/>
        </w:rPr>
        <w:t>dinária será realizada no dia 22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 de agosto, em seguida, fez suas considerações finais e, em nome de Deus, declarou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  <w:u w:val="single"/>
        </w:rPr>
        <w:t>Encerrada a presente Sessão Ordinária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 xml:space="preserve">, ficando a Servidora Gabriela Paixão Rodrigues (Agente de Secretaria da Câmara Municipal de Vereadores de Campos Borges/RS), designada para realizar a lavratura da Ata da Sessão Ordinária, que posteriormente será assinada pelo Presidente, Vereador </w:t>
      </w:r>
      <w:r w:rsidR="002A227C" w:rsidRPr="00726111">
        <w:rPr>
          <w:rFonts w:asciiTheme="minorHAnsi" w:eastAsia="Arial Unicode MS" w:hAnsiTheme="minorHAnsi" w:cstheme="minorHAnsi"/>
          <w:b w:val="0"/>
          <w:color w:val="000000" w:themeColor="text1"/>
          <w:sz w:val="24"/>
          <w:szCs w:val="24"/>
        </w:rPr>
        <w:t xml:space="preserve">Volmir Toledo de Souza </w:t>
      </w:r>
      <w:r w:rsidR="002A227C" w:rsidRPr="00726111">
        <w:rPr>
          <w:rFonts w:asciiTheme="minorHAnsi" w:eastAsia="Arial Unicode MS" w:hAnsiTheme="minorHAnsi" w:cstheme="minorHAnsi"/>
          <w:b w:val="0"/>
          <w:sz w:val="24"/>
          <w:szCs w:val="24"/>
        </w:rPr>
        <w:t>e pelo 1º Secretário, Vereador Gilnei Guerreiro.</w:t>
      </w:r>
    </w:p>
    <w:p w:rsidR="00862302" w:rsidRPr="002A227C" w:rsidRDefault="00862302" w:rsidP="00726111">
      <w:pPr>
        <w:jc w:val="both"/>
      </w:pPr>
    </w:p>
    <w:p w:rsidR="002A227C" w:rsidRDefault="002A227C" w:rsidP="0072611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F16E1" w:rsidRPr="00782899" w:rsidRDefault="00FD04FF" w:rsidP="00726111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</w:t>
      </w:r>
      <w:r w:rsidR="003A28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                                                                       </w:t>
      </w: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</w:t>
      </w:r>
    </w:p>
    <w:p w:rsidR="007044BE" w:rsidRPr="00782899" w:rsidRDefault="00FD04FF" w:rsidP="00726111">
      <w:pPr>
        <w:tabs>
          <w:tab w:val="left" w:pos="1843"/>
          <w:tab w:val="left" w:pos="2268"/>
          <w:tab w:val="left" w:pos="2552"/>
          <w:tab w:val="left" w:pos="3261"/>
          <w:tab w:val="left" w:pos="4111"/>
          <w:tab w:val="left" w:pos="4253"/>
          <w:tab w:val="left" w:pos="4820"/>
          <w:tab w:val="left" w:pos="6379"/>
          <w:tab w:val="left" w:pos="6663"/>
        </w:tabs>
        <w:spacing w:after="0"/>
        <w:jc w:val="both"/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</w:t>
      </w:r>
      <w:r w:rsidR="0009748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_____________________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___   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__________________</w:t>
      </w:r>
      <w:r w:rsidR="00CE6B29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____________</w:t>
      </w:r>
    </w:p>
    <w:p w:rsidR="006965EB" w:rsidRPr="00782899" w:rsidRDefault="005F16E1" w:rsidP="00726111">
      <w:pPr>
        <w:tabs>
          <w:tab w:val="left" w:pos="4820"/>
        </w:tabs>
        <w:spacing w:after="0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             </w:t>
      </w:r>
      <w:r w:rsidR="0034792F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Volmir Toledo de Souza</w:t>
      </w:r>
      <w:r w:rsidR="007044BE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 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ab/>
      </w:r>
      <w:r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6965EB" w:rsidRPr="00782899"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  <w:t>Gilnei Guerreiro</w:t>
      </w:r>
    </w:p>
    <w:p w:rsidR="007044BE" w:rsidRPr="00782899" w:rsidRDefault="00CE6B29" w:rsidP="0072611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sz w:val="24"/>
          <w:szCs w:val="24"/>
        </w:rPr>
        <w:t>Presidente</w:t>
      </w:r>
      <w:r w:rsidR="00FD04FF" w:rsidRPr="00782899">
        <w:rPr>
          <w:rFonts w:asciiTheme="minorHAnsi" w:eastAsia="Arial Unicode MS" w:hAnsiTheme="minorHAnsi" w:cstheme="minorHAnsi"/>
          <w:sz w:val="24"/>
          <w:szCs w:val="24"/>
        </w:rPr>
        <w:t xml:space="preserve"> </w:t>
      </w:r>
      <w:r w:rsidR="005F16E1" w:rsidRPr="00782899">
        <w:rPr>
          <w:rFonts w:asciiTheme="minorHAnsi" w:eastAsia="Arial Unicode MS" w:hAnsiTheme="minorHAnsi" w:cstheme="minorHAnsi"/>
          <w:sz w:val="24"/>
          <w:szCs w:val="24"/>
        </w:rPr>
        <w:t>do Legislativo Municipal</w:t>
      </w:r>
      <w:r w:rsidR="005F16E1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 xml:space="preserve">             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1º Secretário do Legislativo Municipal</w:t>
      </w:r>
    </w:p>
    <w:p w:rsidR="009B3A44" w:rsidRPr="00782899" w:rsidRDefault="009B3A44" w:rsidP="00726111">
      <w:pPr>
        <w:tabs>
          <w:tab w:val="left" w:pos="4820"/>
        </w:tabs>
        <w:spacing w:after="0"/>
        <w:jc w:val="center"/>
        <w:rPr>
          <w:rFonts w:asciiTheme="minorHAnsi" w:eastAsia="Arial Unicode MS" w:hAnsiTheme="minorHAnsi" w:cstheme="minorHAnsi"/>
          <w:b/>
          <w:color w:val="000000" w:themeColor="text1"/>
          <w:sz w:val="24"/>
          <w:szCs w:val="24"/>
        </w:rPr>
      </w:pPr>
      <w:r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>Campos Borges – RS</w:t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</w:r>
      <w:r w:rsidR="007044BE" w:rsidRPr="00782899">
        <w:rPr>
          <w:rFonts w:asciiTheme="minorHAnsi" w:eastAsia="Arial Unicode MS" w:hAnsiTheme="minorHAnsi" w:cstheme="minorHAnsi"/>
          <w:color w:val="000000" w:themeColor="text1"/>
          <w:sz w:val="24"/>
          <w:szCs w:val="24"/>
        </w:rPr>
        <w:tab/>
        <w:t>Campos Borges – RS</w:t>
      </w:r>
    </w:p>
    <w:sectPr w:rsidR="009B3A44" w:rsidRPr="00782899" w:rsidSect="003C454D">
      <w:pgSz w:w="11906" w:h="16838"/>
      <w:pgMar w:top="2495" w:right="1531" w:bottom="147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3BB" w:rsidRDefault="009363BB" w:rsidP="002D1F35">
      <w:pPr>
        <w:spacing w:after="0" w:line="240" w:lineRule="auto"/>
      </w:pPr>
      <w:r>
        <w:separator/>
      </w:r>
    </w:p>
  </w:endnote>
  <w:endnote w:type="continuationSeparator" w:id="0">
    <w:p w:rsidR="009363BB" w:rsidRDefault="009363BB" w:rsidP="002D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3BB" w:rsidRDefault="009363BB" w:rsidP="002D1F35">
      <w:pPr>
        <w:spacing w:after="0" w:line="240" w:lineRule="auto"/>
      </w:pPr>
      <w:r>
        <w:separator/>
      </w:r>
    </w:p>
  </w:footnote>
  <w:footnote w:type="continuationSeparator" w:id="0">
    <w:p w:rsidR="009363BB" w:rsidRDefault="009363BB" w:rsidP="002D1F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52263"/>
    <w:multiLevelType w:val="hybridMultilevel"/>
    <w:tmpl w:val="7E668202"/>
    <w:lvl w:ilvl="0" w:tplc="FD682AD4">
      <w:start w:val="1"/>
      <w:numFmt w:val="decimal"/>
      <w:lvlText w:val="%1-"/>
      <w:lvlJc w:val="left"/>
      <w:pPr>
        <w:ind w:left="756" w:hanging="396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90B32"/>
    <w:multiLevelType w:val="hybridMultilevel"/>
    <w:tmpl w:val="3D9C0B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A6D94"/>
    <w:multiLevelType w:val="hybridMultilevel"/>
    <w:tmpl w:val="2D56A0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C2705"/>
    <w:multiLevelType w:val="hybridMultilevel"/>
    <w:tmpl w:val="2A080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73CE3"/>
    <w:multiLevelType w:val="hybridMultilevel"/>
    <w:tmpl w:val="16B0BC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B47BA2"/>
    <w:multiLevelType w:val="hybridMultilevel"/>
    <w:tmpl w:val="87AC6F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4"/>
    <w:rsid w:val="00004F71"/>
    <w:rsid w:val="00017423"/>
    <w:rsid w:val="00020A10"/>
    <w:rsid w:val="00032D19"/>
    <w:rsid w:val="000346C1"/>
    <w:rsid w:val="000403D3"/>
    <w:rsid w:val="0004339D"/>
    <w:rsid w:val="000454EB"/>
    <w:rsid w:val="000474AE"/>
    <w:rsid w:val="00052C89"/>
    <w:rsid w:val="000541F5"/>
    <w:rsid w:val="00060947"/>
    <w:rsid w:val="00063ACB"/>
    <w:rsid w:val="000675FC"/>
    <w:rsid w:val="00067C9D"/>
    <w:rsid w:val="000734FD"/>
    <w:rsid w:val="00080EF9"/>
    <w:rsid w:val="00092B9B"/>
    <w:rsid w:val="000934EC"/>
    <w:rsid w:val="00093738"/>
    <w:rsid w:val="000964FE"/>
    <w:rsid w:val="00097481"/>
    <w:rsid w:val="00097619"/>
    <w:rsid w:val="000A2AB7"/>
    <w:rsid w:val="000A4BD0"/>
    <w:rsid w:val="000A530A"/>
    <w:rsid w:val="000A7586"/>
    <w:rsid w:val="000B2FA4"/>
    <w:rsid w:val="000B6B3E"/>
    <w:rsid w:val="000B6D9B"/>
    <w:rsid w:val="000B75FE"/>
    <w:rsid w:val="000C130A"/>
    <w:rsid w:val="000C173F"/>
    <w:rsid w:val="000C2232"/>
    <w:rsid w:val="000C2CC3"/>
    <w:rsid w:val="000D41F4"/>
    <w:rsid w:val="000E263B"/>
    <w:rsid w:val="000E28DF"/>
    <w:rsid w:val="000E2A2D"/>
    <w:rsid w:val="000F36AB"/>
    <w:rsid w:val="00100CA4"/>
    <w:rsid w:val="00102A4C"/>
    <w:rsid w:val="00107E5F"/>
    <w:rsid w:val="00113018"/>
    <w:rsid w:val="00114251"/>
    <w:rsid w:val="00121A0D"/>
    <w:rsid w:val="00143C05"/>
    <w:rsid w:val="001516F8"/>
    <w:rsid w:val="00160A27"/>
    <w:rsid w:val="00160CEB"/>
    <w:rsid w:val="00164CA0"/>
    <w:rsid w:val="00173B83"/>
    <w:rsid w:val="00174078"/>
    <w:rsid w:val="00174C5E"/>
    <w:rsid w:val="00175B56"/>
    <w:rsid w:val="00184373"/>
    <w:rsid w:val="00185004"/>
    <w:rsid w:val="00186A40"/>
    <w:rsid w:val="00190300"/>
    <w:rsid w:val="00197CC6"/>
    <w:rsid w:val="001A09C4"/>
    <w:rsid w:val="001A3281"/>
    <w:rsid w:val="001A5D25"/>
    <w:rsid w:val="001B50ED"/>
    <w:rsid w:val="001B7DB6"/>
    <w:rsid w:val="001C22CC"/>
    <w:rsid w:val="001C2838"/>
    <w:rsid w:val="001C2907"/>
    <w:rsid w:val="001C36DB"/>
    <w:rsid w:val="001C39CA"/>
    <w:rsid w:val="001C4A7F"/>
    <w:rsid w:val="001C608D"/>
    <w:rsid w:val="001E0F61"/>
    <w:rsid w:val="001E6404"/>
    <w:rsid w:val="002034D9"/>
    <w:rsid w:val="00204C67"/>
    <w:rsid w:val="00214F42"/>
    <w:rsid w:val="002153BE"/>
    <w:rsid w:val="002221D0"/>
    <w:rsid w:val="00225205"/>
    <w:rsid w:val="002327E5"/>
    <w:rsid w:val="00236658"/>
    <w:rsid w:val="00240118"/>
    <w:rsid w:val="002427F7"/>
    <w:rsid w:val="00242D63"/>
    <w:rsid w:val="00257C8F"/>
    <w:rsid w:val="002613C4"/>
    <w:rsid w:val="00266484"/>
    <w:rsid w:val="00275091"/>
    <w:rsid w:val="00277A69"/>
    <w:rsid w:val="002835A3"/>
    <w:rsid w:val="00283F1C"/>
    <w:rsid w:val="002866DC"/>
    <w:rsid w:val="0029022E"/>
    <w:rsid w:val="0029163F"/>
    <w:rsid w:val="00293D02"/>
    <w:rsid w:val="002A227C"/>
    <w:rsid w:val="002B1760"/>
    <w:rsid w:val="002B2055"/>
    <w:rsid w:val="002B321A"/>
    <w:rsid w:val="002C0987"/>
    <w:rsid w:val="002C1E97"/>
    <w:rsid w:val="002C5D92"/>
    <w:rsid w:val="002D1F35"/>
    <w:rsid w:val="002E207D"/>
    <w:rsid w:val="002F5BE3"/>
    <w:rsid w:val="002F6DDC"/>
    <w:rsid w:val="003002EB"/>
    <w:rsid w:val="00303813"/>
    <w:rsid w:val="0031792F"/>
    <w:rsid w:val="00317AAD"/>
    <w:rsid w:val="00321FA8"/>
    <w:rsid w:val="00322424"/>
    <w:rsid w:val="003335D9"/>
    <w:rsid w:val="003337F4"/>
    <w:rsid w:val="00342616"/>
    <w:rsid w:val="0034792F"/>
    <w:rsid w:val="003533FB"/>
    <w:rsid w:val="00357BB8"/>
    <w:rsid w:val="00374C80"/>
    <w:rsid w:val="00380D56"/>
    <w:rsid w:val="00380FE2"/>
    <w:rsid w:val="00381F87"/>
    <w:rsid w:val="00384EB3"/>
    <w:rsid w:val="00385164"/>
    <w:rsid w:val="0039074C"/>
    <w:rsid w:val="00390A2C"/>
    <w:rsid w:val="003A28E1"/>
    <w:rsid w:val="003A41E9"/>
    <w:rsid w:val="003A4817"/>
    <w:rsid w:val="003A7DD9"/>
    <w:rsid w:val="003B2DCE"/>
    <w:rsid w:val="003B3B0C"/>
    <w:rsid w:val="003B75E9"/>
    <w:rsid w:val="003C2635"/>
    <w:rsid w:val="003C454D"/>
    <w:rsid w:val="003E5899"/>
    <w:rsid w:val="003F1D4C"/>
    <w:rsid w:val="003F6566"/>
    <w:rsid w:val="003F6A9B"/>
    <w:rsid w:val="00401AD5"/>
    <w:rsid w:val="0040276F"/>
    <w:rsid w:val="00404420"/>
    <w:rsid w:val="00411250"/>
    <w:rsid w:val="0041626A"/>
    <w:rsid w:val="00416AF0"/>
    <w:rsid w:val="0042000A"/>
    <w:rsid w:val="004274F1"/>
    <w:rsid w:val="004408A5"/>
    <w:rsid w:val="00454E6E"/>
    <w:rsid w:val="004559B8"/>
    <w:rsid w:val="00461F5C"/>
    <w:rsid w:val="00465C1A"/>
    <w:rsid w:val="00476BE4"/>
    <w:rsid w:val="00484ECC"/>
    <w:rsid w:val="00486391"/>
    <w:rsid w:val="00490425"/>
    <w:rsid w:val="0049300E"/>
    <w:rsid w:val="004A1C8C"/>
    <w:rsid w:val="004A75C8"/>
    <w:rsid w:val="004A78D5"/>
    <w:rsid w:val="004B27A1"/>
    <w:rsid w:val="004B5DBE"/>
    <w:rsid w:val="004B70C9"/>
    <w:rsid w:val="004C6211"/>
    <w:rsid w:val="004C6DAE"/>
    <w:rsid w:val="004C7C90"/>
    <w:rsid w:val="004D065B"/>
    <w:rsid w:val="004D4044"/>
    <w:rsid w:val="004D43BF"/>
    <w:rsid w:val="004E4639"/>
    <w:rsid w:val="004F255D"/>
    <w:rsid w:val="004F50BB"/>
    <w:rsid w:val="004F65CB"/>
    <w:rsid w:val="004F6CAC"/>
    <w:rsid w:val="00503871"/>
    <w:rsid w:val="00505C92"/>
    <w:rsid w:val="00511E89"/>
    <w:rsid w:val="0051498D"/>
    <w:rsid w:val="00520638"/>
    <w:rsid w:val="00522AD0"/>
    <w:rsid w:val="005269E4"/>
    <w:rsid w:val="005312C1"/>
    <w:rsid w:val="00532C3A"/>
    <w:rsid w:val="005369D1"/>
    <w:rsid w:val="00541DCE"/>
    <w:rsid w:val="00545AD1"/>
    <w:rsid w:val="00554C7B"/>
    <w:rsid w:val="00554D5A"/>
    <w:rsid w:val="0055771D"/>
    <w:rsid w:val="0057297B"/>
    <w:rsid w:val="005803DF"/>
    <w:rsid w:val="005847B5"/>
    <w:rsid w:val="00590DE3"/>
    <w:rsid w:val="005923DB"/>
    <w:rsid w:val="00596B2B"/>
    <w:rsid w:val="00596D24"/>
    <w:rsid w:val="005B085B"/>
    <w:rsid w:val="005B1699"/>
    <w:rsid w:val="005B6BFF"/>
    <w:rsid w:val="005C2296"/>
    <w:rsid w:val="005C6B7B"/>
    <w:rsid w:val="005D0B59"/>
    <w:rsid w:val="005D503A"/>
    <w:rsid w:val="005D5831"/>
    <w:rsid w:val="005D5F2A"/>
    <w:rsid w:val="005F16E1"/>
    <w:rsid w:val="005F3498"/>
    <w:rsid w:val="00600553"/>
    <w:rsid w:val="006017F0"/>
    <w:rsid w:val="00614352"/>
    <w:rsid w:val="00614F44"/>
    <w:rsid w:val="006349AA"/>
    <w:rsid w:val="00646D6C"/>
    <w:rsid w:val="0064782E"/>
    <w:rsid w:val="00647B07"/>
    <w:rsid w:val="0065165C"/>
    <w:rsid w:val="006539DC"/>
    <w:rsid w:val="006541F4"/>
    <w:rsid w:val="006569E0"/>
    <w:rsid w:val="0066067D"/>
    <w:rsid w:val="006803CB"/>
    <w:rsid w:val="00680EB3"/>
    <w:rsid w:val="00686856"/>
    <w:rsid w:val="00695B0B"/>
    <w:rsid w:val="006962F7"/>
    <w:rsid w:val="006965EB"/>
    <w:rsid w:val="006A2625"/>
    <w:rsid w:val="006A5A49"/>
    <w:rsid w:val="006B330B"/>
    <w:rsid w:val="006B6724"/>
    <w:rsid w:val="006C3F0F"/>
    <w:rsid w:val="006C6BA5"/>
    <w:rsid w:val="006D424D"/>
    <w:rsid w:val="006D5D11"/>
    <w:rsid w:val="006E2807"/>
    <w:rsid w:val="006E5D6D"/>
    <w:rsid w:val="006E60C4"/>
    <w:rsid w:val="006F64AC"/>
    <w:rsid w:val="006F6E1E"/>
    <w:rsid w:val="006F6EC5"/>
    <w:rsid w:val="0070053D"/>
    <w:rsid w:val="00701E79"/>
    <w:rsid w:val="007044BE"/>
    <w:rsid w:val="00707BB4"/>
    <w:rsid w:val="00713A6E"/>
    <w:rsid w:val="00716DA7"/>
    <w:rsid w:val="00716DA9"/>
    <w:rsid w:val="00717C02"/>
    <w:rsid w:val="00726111"/>
    <w:rsid w:val="0073114E"/>
    <w:rsid w:val="00733E3D"/>
    <w:rsid w:val="00742D15"/>
    <w:rsid w:val="0074408A"/>
    <w:rsid w:val="007464C2"/>
    <w:rsid w:val="00750B50"/>
    <w:rsid w:val="0075246B"/>
    <w:rsid w:val="00753615"/>
    <w:rsid w:val="00753C2E"/>
    <w:rsid w:val="007560E2"/>
    <w:rsid w:val="00761F60"/>
    <w:rsid w:val="00762D56"/>
    <w:rsid w:val="007669B4"/>
    <w:rsid w:val="007720B8"/>
    <w:rsid w:val="00774AF7"/>
    <w:rsid w:val="0077644C"/>
    <w:rsid w:val="00776F77"/>
    <w:rsid w:val="0077726D"/>
    <w:rsid w:val="00777435"/>
    <w:rsid w:val="00782899"/>
    <w:rsid w:val="00787345"/>
    <w:rsid w:val="00794ABF"/>
    <w:rsid w:val="007951C4"/>
    <w:rsid w:val="007954A9"/>
    <w:rsid w:val="00795E00"/>
    <w:rsid w:val="007A17CD"/>
    <w:rsid w:val="007A6596"/>
    <w:rsid w:val="007B46FB"/>
    <w:rsid w:val="007B4A8C"/>
    <w:rsid w:val="007B60C5"/>
    <w:rsid w:val="007C0D28"/>
    <w:rsid w:val="007D2736"/>
    <w:rsid w:val="007D4D68"/>
    <w:rsid w:val="007E0B4C"/>
    <w:rsid w:val="007E1370"/>
    <w:rsid w:val="007E1438"/>
    <w:rsid w:val="007E24AD"/>
    <w:rsid w:val="007E7964"/>
    <w:rsid w:val="007F4C4C"/>
    <w:rsid w:val="007F6776"/>
    <w:rsid w:val="00805028"/>
    <w:rsid w:val="0081193D"/>
    <w:rsid w:val="008143A1"/>
    <w:rsid w:val="00830B21"/>
    <w:rsid w:val="00840B1E"/>
    <w:rsid w:val="008418AE"/>
    <w:rsid w:val="00843BE1"/>
    <w:rsid w:val="0084438D"/>
    <w:rsid w:val="00847693"/>
    <w:rsid w:val="00850037"/>
    <w:rsid w:val="00852C19"/>
    <w:rsid w:val="00862302"/>
    <w:rsid w:val="0087071E"/>
    <w:rsid w:val="0087495A"/>
    <w:rsid w:val="0087502F"/>
    <w:rsid w:val="00881940"/>
    <w:rsid w:val="00883566"/>
    <w:rsid w:val="0088686C"/>
    <w:rsid w:val="008870CF"/>
    <w:rsid w:val="00893F16"/>
    <w:rsid w:val="008971AB"/>
    <w:rsid w:val="008A0A60"/>
    <w:rsid w:val="008A109F"/>
    <w:rsid w:val="008A1E65"/>
    <w:rsid w:val="008B0719"/>
    <w:rsid w:val="008B2FA8"/>
    <w:rsid w:val="008B58AF"/>
    <w:rsid w:val="008B79DE"/>
    <w:rsid w:val="008C002B"/>
    <w:rsid w:val="008C2636"/>
    <w:rsid w:val="008C53E1"/>
    <w:rsid w:val="008D2B46"/>
    <w:rsid w:val="008E573C"/>
    <w:rsid w:val="008E6640"/>
    <w:rsid w:val="008E6A27"/>
    <w:rsid w:val="008E6B6F"/>
    <w:rsid w:val="008E70A1"/>
    <w:rsid w:val="008F4757"/>
    <w:rsid w:val="008F6DEE"/>
    <w:rsid w:val="00902765"/>
    <w:rsid w:val="00911988"/>
    <w:rsid w:val="00916BBB"/>
    <w:rsid w:val="00921D8B"/>
    <w:rsid w:val="009224AC"/>
    <w:rsid w:val="0092262A"/>
    <w:rsid w:val="0092717E"/>
    <w:rsid w:val="0092731F"/>
    <w:rsid w:val="009316C9"/>
    <w:rsid w:val="009363BB"/>
    <w:rsid w:val="0094090F"/>
    <w:rsid w:val="00941965"/>
    <w:rsid w:val="00943CCB"/>
    <w:rsid w:val="00952D59"/>
    <w:rsid w:val="009554E6"/>
    <w:rsid w:val="00963147"/>
    <w:rsid w:val="00963CB2"/>
    <w:rsid w:val="00964C15"/>
    <w:rsid w:val="00964E15"/>
    <w:rsid w:val="00966AC8"/>
    <w:rsid w:val="00970CB5"/>
    <w:rsid w:val="00975B38"/>
    <w:rsid w:val="00995263"/>
    <w:rsid w:val="00996230"/>
    <w:rsid w:val="009A02E1"/>
    <w:rsid w:val="009A4EE7"/>
    <w:rsid w:val="009B0463"/>
    <w:rsid w:val="009B2AF2"/>
    <w:rsid w:val="009B3A44"/>
    <w:rsid w:val="009B648C"/>
    <w:rsid w:val="009C228E"/>
    <w:rsid w:val="009D0ED7"/>
    <w:rsid w:val="009D2C0D"/>
    <w:rsid w:val="009D3690"/>
    <w:rsid w:val="009D6518"/>
    <w:rsid w:val="009D7788"/>
    <w:rsid w:val="009F1927"/>
    <w:rsid w:val="009F454F"/>
    <w:rsid w:val="00A06778"/>
    <w:rsid w:val="00A07557"/>
    <w:rsid w:val="00A077AA"/>
    <w:rsid w:val="00A133F7"/>
    <w:rsid w:val="00A21B07"/>
    <w:rsid w:val="00A223A0"/>
    <w:rsid w:val="00A22CD6"/>
    <w:rsid w:val="00A246F4"/>
    <w:rsid w:val="00A27EFA"/>
    <w:rsid w:val="00A317C8"/>
    <w:rsid w:val="00A43A2E"/>
    <w:rsid w:val="00A559AF"/>
    <w:rsid w:val="00A56A42"/>
    <w:rsid w:val="00A57680"/>
    <w:rsid w:val="00A61263"/>
    <w:rsid w:val="00A63BC3"/>
    <w:rsid w:val="00A77E18"/>
    <w:rsid w:val="00A813CA"/>
    <w:rsid w:val="00A8667B"/>
    <w:rsid w:val="00A86C5C"/>
    <w:rsid w:val="00A9094D"/>
    <w:rsid w:val="00A91EDA"/>
    <w:rsid w:val="00A932D9"/>
    <w:rsid w:val="00A9494A"/>
    <w:rsid w:val="00A95AC8"/>
    <w:rsid w:val="00A95C6F"/>
    <w:rsid w:val="00AA03C1"/>
    <w:rsid w:val="00AA3EED"/>
    <w:rsid w:val="00AA50A5"/>
    <w:rsid w:val="00AB2DF2"/>
    <w:rsid w:val="00AB332F"/>
    <w:rsid w:val="00AB334A"/>
    <w:rsid w:val="00AB56DE"/>
    <w:rsid w:val="00AC3FF3"/>
    <w:rsid w:val="00AC411F"/>
    <w:rsid w:val="00AC6408"/>
    <w:rsid w:val="00AC672E"/>
    <w:rsid w:val="00AD11A2"/>
    <w:rsid w:val="00AD79D8"/>
    <w:rsid w:val="00AE2239"/>
    <w:rsid w:val="00AE3897"/>
    <w:rsid w:val="00AE6703"/>
    <w:rsid w:val="00AF25BF"/>
    <w:rsid w:val="00AF2B4F"/>
    <w:rsid w:val="00B03D07"/>
    <w:rsid w:val="00B0460A"/>
    <w:rsid w:val="00B04D4B"/>
    <w:rsid w:val="00B1384B"/>
    <w:rsid w:val="00B158DA"/>
    <w:rsid w:val="00B16358"/>
    <w:rsid w:val="00B2065D"/>
    <w:rsid w:val="00B24D9E"/>
    <w:rsid w:val="00B251FB"/>
    <w:rsid w:val="00B31041"/>
    <w:rsid w:val="00B34AC7"/>
    <w:rsid w:val="00B3521E"/>
    <w:rsid w:val="00B35A73"/>
    <w:rsid w:val="00B36286"/>
    <w:rsid w:val="00B40FBB"/>
    <w:rsid w:val="00B5472C"/>
    <w:rsid w:val="00B548C9"/>
    <w:rsid w:val="00B56659"/>
    <w:rsid w:val="00B620A8"/>
    <w:rsid w:val="00B66E84"/>
    <w:rsid w:val="00B81145"/>
    <w:rsid w:val="00B9468D"/>
    <w:rsid w:val="00B9742F"/>
    <w:rsid w:val="00B97AF7"/>
    <w:rsid w:val="00BA2366"/>
    <w:rsid w:val="00BA3F11"/>
    <w:rsid w:val="00BB01A5"/>
    <w:rsid w:val="00BB3046"/>
    <w:rsid w:val="00BB68C1"/>
    <w:rsid w:val="00BC4709"/>
    <w:rsid w:val="00BD0018"/>
    <w:rsid w:val="00BD103C"/>
    <w:rsid w:val="00BD26C2"/>
    <w:rsid w:val="00BD4164"/>
    <w:rsid w:val="00BD60A1"/>
    <w:rsid w:val="00BE33B0"/>
    <w:rsid w:val="00BE5667"/>
    <w:rsid w:val="00BE5FD5"/>
    <w:rsid w:val="00BE74C1"/>
    <w:rsid w:val="00BF2937"/>
    <w:rsid w:val="00BF55FA"/>
    <w:rsid w:val="00BF5830"/>
    <w:rsid w:val="00C076B6"/>
    <w:rsid w:val="00C07C14"/>
    <w:rsid w:val="00C11E83"/>
    <w:rsid w:val="00C142C3"/>
    <w:rsid w:val="00C153E6"/>
    <w:rsid w:val="00C15AA5"/>
    <w:rsid w:val="00C17DD0"/>
    <w:rsid w:val="00C23B99"/>
    <w:rsid w:val="00C24AF6"/>
    <w:rsid w:val="00C2518B"/>
    <w:rsid w:val="00C30185"/>
    <w:rsid w:val="00C46FD0"/>
    <w:rsid w:val="00C517B2"/>
    <w:rsid w:val="00C53959"/>
    <w:rsid w:val="00C55D67"/>
    <w:rsid w:val="00C5768C"/>
    <w:rsid w:val="00C70CDD"/>
    <w:rsid w:val="00C72D4B"/>
    <w:rsid w:val="00C733B2"/>
    <w:rsid w:val="00C80093"/>
    <w:rsid w:val="00C800E4"/>
    <w:rsid w:val="00C81F9E"/>
    <w:rsid w:val="00C82784"/>
    <w:rsid w:val="00C82A88"/>
    <w:rsid w:val="00C83393"/>
    <w:rsid w:val="00C849F3"/>
    <w:rsid w:val="00C872D7"/>
    <w:rsid w:val="00C92F5D"/>
    <w:rsid w:val="00C94AC7"/>
    <w:rsid w:val="00C97B43"/>
    <w:rsid w:val="00CA131B"/>
    <w:rsid w:val="00CB0ED7"/>
    <w:rsid w:val="00CB1AE4"/>
    <w:rsid w:val="00CB5441"/>
    <w:rsid w:val="00CC1B39"/>
    <w:rsid w:val="00CC1C47"/>
    <w:rsid w:val="00CC6650"/>
    <w:rsid w:val="00CD7BF2"/>
    <w:rsid w:val="00CE1286"/>
    <w:rsid w:val="00CE6B29"/>
    <w:rsid w:val="00CF6F9E"/>
    <w:rsid w:val="00D006F7"/>
    <w:rsid w:val="00D01B35"/>
    <w:rsid w:val="00D0209F"/>
    <w:rsid w:val="00D0706A"/>
    <w:rsid w:val="00D071F9"/>
    <w:rsid w:val="00D079FB"/>
    <w:rsid w:val="00D157D5"/>
    <w:rsid w:val="00D15A6F"/>
    <w:rsid w:val="00D24D33"/>
    <w:rsid w:val="00D25F7C"/>
    <w:rsid w:val="00D27D21"/>
    <w:rsid w:val="00D37050"/>
    <w:rsid w:val="00D40602"/>
    <w:rsid w:val="00D42F86"/>
    <w:rsid w:val="00D522C5"/>
    <w:rsid w:val="00D52721"/>
    <w:rsid w:val="00D718A4"/>
    <w:rsid w:val="00D7414F"/>
    <w:rsid w:val="00D75E75"/>
    <w:rsid w:val="00D8099F"/>
    <w:rsid w:val="00D87C7F"/>
    <w:rsid w:val="00D97470"/>
    <w:rsid w:val="00DA0CF9"/>
    <w:rsid w:val="00DA50C1"/>
    <w:rsid w:val="00DA7387"/>
    <w:rsid w:val="00DC0EF8"/>
    <w:rsid w:val="00DD510F"/>
    <w:rsid w:val="00DD737F"/>
    <w:rsid w:val="00DE3AB3"/>
    <w:rsid w:val="00DE48E0"/>
    <w:rsid w:val="00DF1DCA"/>
    <w:rsid w:val="00DF2398"/>
    <w:rsid w:val="00DF4E4C"/>
    <w:rsid w:val="00DF56AF"/>
    <w:rsid w:val="00DF5AF2"/>
    <w:rsid w:val="00E060D9"/>
    <w:rsid w:val="00E071AB"/>
    <w:rsid w:val="00E130ED"/>
    <w:rsid w:val="00E24419"/>
    <w:rsid w:val="00E36997"/>
    <w:rsid w:val="00E37873"/>
    <w:rsid w:val="00E40737"/>
    <w:rsid w:val="00E4086A"/>
    <w:rsid w:val="00E4375A"/>
    <w:rsid w:val="00E56A37"/>
    <w:rsid w:val="00E81D2B"/>
    <w:rsid w:val="00E82D7C"/>
    <w:rsid w:val="00E8398E"/>
    <w:rsid w:val="00E9378B"/>
    <w:rsid w:val="00E95B6A"/>
    <w:rsid w:val="00EA2397"/>
    <w:rsid w:val="00EA29FC"/>
    <w:rsid w:val="00EA2BD9"/>
    <w:rsid w:val="00EA73C7"/>
    <w:rsid w:val="00EB12E3"/>
    <w:rsid w:val="00EB4FC3"/>
    <w:rsid w:val="00EB63F2"/>
    <w:rsid w:val="00EC1390"/>
    <w:rsid w:val="00EC14A3"/>
    <w:rsid w:val="00EC3D97"/>
    <w:rsid w:val="00ED34EF"/>
    <w:rsid w:val="00ED50AB"/>
    <w:rsid w:val="00EE03D6"/>
    <w:rsid w:val="00EE2E4C"/>
    <w:rsid w:val="00EE6E42"/>
    <w:rsid w:val="00EF0F8F"/>
    <w:rsid w:val="00EF524E"/>
    <w:rsid w:val="00EF6246"/>
    <w:rsid w:val="00F06602"/>
    <w:rsid w:val="00F1112E"/>
    <w:rsid w:val="00F128A1"/>
    <w:rsid w:val="00F14D20"/>
    <w:rsid w:val="00F14F0C"/>
    <w:rsid w:val="00F15615"/>
    <w:rsid w:val="00F20197"/>
    <w:rsid w:val="00F20806"/>
    <w:rsid w:val="00F20DE9"/>
    <w:rsid w:val="00F22C9E"/>
    <w:rsid w:val="00F254B2"/>
    <w:rsid w:val="00F25C6B"/>
    <w:rsid w:val="00F265BA"/>
    <w:rsid w:val="00F33709"/>
    <w:rsid w:val="00F35E83"/>
    <w:rsid w:val="00F45AF7"/>
    <w:rsid w:val="00F500ED"/>
    <w:rsid w:val="00F54544"/>
    <w:rsid w:val="00F60E96"/>
    <w:rsid w:val="00F653D6"/>
    <w:rsid w:val="00F72BFB"/>
    <w:rsid w:val="00F75770"/>
    <w:rsid w:val="00F76B89"/>
    <w:rsid w:val="00F82363"/>
    <w:rsid w:val="00F95D98"/>
    <w:rsid w:val="00F97812"/>
    <w:rsid w:val="00FB2424"/>
    <w:rsid w:val="00FB4B80"/>
    <w:rsid w:val="00FC19F3"/>
    <w:rsid w:val="00FC4952"/>
    <w:rsid w:val="00FC57E7"/>
    <w:rsid w:val="00FC7190"/>
    <w:rsid w:val="00FD04FF"/>
    <w:rsid w:val="00FE2D0A"/>
    <w:rsid w:val="00FE3B07"/>
    <w:rsid w:val="00FF1C1D"/>
    <w:rsid w:val="00FF7D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8816"/>
  <w15:docId w15:val="{6F1FB548-2E94-4042-B612-96E055B5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1E79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rsid w:val="00174078"/>
    <w:pPr>
      <w:autoSpaceDN w:val="0"/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C139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02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2A4C"/>
    <w:rPr>
      <w:rFonts w:ascii="Segoe UI" w:eastAsia="Calibri" w:hAnsi="Segoe UI" w:cs="Segoe UI"/>
      <w:sz w:val="18"/>
      <w:szCs w:val="18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2D1F35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2D1F35"/>
    <w:rPr>
      <w:rFonts w:ascii="Calibri" w:eastAsia="Calibri" w:hAnsi="Calibri" w:cs="Times New Roman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2D1F3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D718A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718A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718A4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718A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718A4"/>
    <w:rPr>
      <w:rFonts w:ascii="Calibri" w:eastAsia="Calibri" w:hAnsi="Calibri" w:cs="Times New Roman"/>
      <w:b/>
      <w:bCs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034D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2034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034D9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174078"/>
    <w:rPr>
      <w:rFonts w:ascii="Times New Roman" w:eastAsia="Times New Roman" w:hAnsi="Times New Roman" w:cs="Times New Roman"/>
      <w:b/>
      <w:bCs/>
      <w:kern w:val="3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2958A-07E0-4AD4-B473-92B9AB776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1154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CAMARA CB</dc:creator>
  <cp:lastModifiedBy>CAMARA CB</cp:lastModifiedBy>
  <cp:revision>5</cp:revision>
  <cp:lastPrinted>2022-06-15T12:39:00Z</cp:lastPrinted>
  <dcterms:created xsi:type="dcterms:W3CDTF">2022-08-16T12:44:00Z</dcterms:created>
  <dcterms:modified xsi:type="dcterms:W3CDTF">2022-08-16T13:15:00Z</dcterms:modified>
</cp:coreProperties>
</file>