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FA5960" w:rsidRDefault="00C25FCA" w:rsidP="00156A32">
      <w:pPr>
        <w:tabs>
          <w:tab w:val="left" w:pos="142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</w:pPr>
    </w:p>
    <w:p w:rsidR="00C25FCA" w:rsidRPr="00FA5960" w:rsidRDefault="00C25FCA" w:rsidP="00156A32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C25FCA" w:rsidRPr="00FA5960" w:rsidRDefault="0002685B" w:rsidP="00156A32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FA5960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</w:t>
      </w:r>
      <w:r w:rsidR="007F6C3E" w:rsidRPr="00FA5960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1</w:t>
      </w:r>
      <w:r w:rsidR="00720D02" w:rsidRPr="00FA5960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2</w:t>
      </w:r>
      <w:r w:rsidR="00C25FCA" w:rsidRPr="00FA5960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02685B" w:rsidRPr="00FA5960" w:rsidRDefault="0002685B" w:rsidP="00156A32">
      <w:pPr>
        <w:tabs>
          <w:tab w:val="left" w:pos="2977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02685B" w:rsidRPr="00FA5960" w:rsidRDefault="0002685B" w:rsidP="00156A32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color w:val="000000" w:themeColor="text1"/>
          <w:sz w:val="26"/>
          <w:szCs w:val="26"/>
        </w:rPr>
      </w:pPr>
      <w:r w:rsidRPr="00FA5960">
        <w:rPr>
          <w:rFonts w:eastAsia="Arial Unicode MS"/>
          <w:b w:val="0"/>
          <w:color w:val="000000" w:themeColor="text1"/>
          <w:sz w:val="26"/>
          <w:szCs w:val="26"/>
        </w:rPr>
        <w:t xml:space="preserve">Aos </w:t>
      </w:r>
      <w:r w:rsidR="00E169A2" w:rsidRPr="00FA5960">
        <w:rPr>
          <w:rFonts w:eastAsia="Arial Unicode MS"/>
          <w:b w:val="0"/>
          <w:color w:val="000000" w:themeColor="text1"/>
          <w:sz w:val="26"/>
          <w:szCs w:val="26"/>
        </w:rPr>
        <w:t xml:space="preserve">vinte e sete </w:t>
      </w:r>
      <w:r w:rsidRPr="00FA5960">
        <w:rPr>
          <w:rFonts w:eastAsia="Arial Unicode MS"/>
          <w:b w:val="0"/>
          <w:color w:val="000000" w:themeColor="text1"/>
          <w:sz w:val="26"/>
          <w:szCs w:val="26"/>
        </w:rPr>
        <w:t xml:space="preserve">dias do mês de </w:t>
      </w:r>
      <w:r w:rsidR="00E169A2" w:rsidRPr="00FA5960">
        <w:rPr>
          <w:rFonts w:eastAsia="Arial Unicode MS"/>
          <w:b w:val="0"/>
          <w:color w:val="000000" w:themeColor="text1"/>
          <w:sz w:val="26"/>
          <w:szCs w:val="26"/>
        </w:rPr>
        <w:t>jul</w:t>
      </w:r>
      <w:r w:rsidR="007F6C3E" w:rsidRPr="00FA5960">
        <w:rPr>
          <w:rFonts w:eastAsia="Arial Unicode MS"/>
          <w:b w:val="0"/>
          <w:color w:val="000000" w:themeColor="text1"/>
          <w:sz w:val="26"/>
          <w:szCs w:val="26"/>
        </w:rPr>
        <w:t>ho</w:t>
      </w:r>
      <w:r w:rsidRPr="00FA5960">
        <w:rPr>
          <w:rFonts w:eastAsia="Arial Unicode MS"/>
          <w:b w:val="0"/>
          <w:color w:val="000000" w:themeColor="text1"/>
          <w:sz w:val="26"/>
          <w:szCs w:val="26"/>
        </w:rPr>
        <w:t xml:space="preserve"> de 2022, reuniram-se na sala de Comissões nas dependências da Câmara de Vereadores,</w:t>
      </w:r>
      <w:r w:rsidR="00E169A2" w:rsidRPr="00FA5960">
        <w:rPr>
          <w:rFonts w:eastAsia="Arial Unicode MS"/>
          <w:b w:val="0"/>
          <w:color w:val="000000" w:themeColor="text1"/>
          <w:sz w:val="26"/>
          <w:szCs w:val="26"/>
        </w:rPr>
        <w:t xml:space="preserve"> durante a segunda Sessão Extraordinária </w:t>
      </w:r>
      <w:r w:rsidRPr="00FA5960">
        <w:rPr>
          <w:rFonts w:eastAsia="Arial Unicode MS"/>
          <w:b w:val="0"/>
          <w:color w:val="000000" w:themeColor="text1"/>
          <w:sz w:val="26"/>
          <w:szCs w:val="26"/>
        </w:rPr>
        <w:t xml:space="preserve"> , para analisar </w:t>
      </w:r>
      <w:r w:rsidR="00E169A2" w:rsidRPr="00FA5960">
        <w:rPr>
          <w:rFonts w:eastAsia="Arial Unicode MS"/>
          <w:b w:val="0"/>
          <w:color w:val="000000" w:themeColor="text1"/>
          <w:sz w:val="26"/>
          <w:szCs w:val="26"/>
        </w:rPr>
        <w:t xml:space="preserve">em Regime de urgência </w:t>
      </w:r>
      <w:r w:rsidRPr="00FA5960">
        <w:rPr>
          <w:rFonts w:eastAsia="Arial Unicode MS"/>
          <w:b w:val="0"/>
          <w:color w:val="000000" w:themeColor="text1"/>
          <w:sz w:val="26"/>
          <w:szCs w:val="26"/>
        </w:rPr>
        <w:t>o</w:t>
      </w:r>
      <w:r w:rsidR="003D6936" w:rsidRPr="00FA5960">
        <w:rPr>
          <w:rFonts w:eastAsia="Arial Unicode MS"/>
          <w:b w:val="0"/>
          <w:color w:val="000000" w:themeColor="text1"/>
          <w:sz w:val="26"/>
          <w:szCs w:val="26"/>
        </w:rPr>
        <w:t xml:space="preserve">  </w:t>
      </w:r>
      <w:r w:rsidR="00B22A38" w:rsidRPr="00FA5960">
        <w:rPr>
          <w:bCs w:val="0"/>
          <w:color w:val="000000"/>
          <w:sz w:val="26"/>
          <w:szCs w:val="26"/>
        </w:rPr>
        <w:t>Projeto de Lei nº 0</w:t>
      </w:r>
      <w:r w:rsidR="00E169A2" w:rsidRPr="00FA5960">
        <w:rPr>
          <w:bCs w:val="0"/>
          <w:color w:val="000000"/>
          <w:sz w:val="26"/>
          <w:szCs w:val="26"/>
        </w:rPr>
        <w:t>32</w:t>
      </w:r>
      <w:r w:rsidR="00B22A38" w:rsidRPr="00FA5960">
        <w:rPr>
          <w:bCs w:val="0"/>
          <w:color w:val="000000"/>
          <w:sz w:val="26"/>
          <w:szCs w:val="26"/>
        </w:rPr>
        <w:t xml:space="preserve">/2022, </w:t>
      </w:r>
      <w:r w:rsidR="00B22A38" w:rsidRPr="00FA5960">
        <w:rPr>
          <w:b w:val="0"/>
          <w:bCs w:val="0"/>
          <w:color w:val="000000"/>
          <w:sz w:val="26"/>
          <w:szCs w:val="26"/>
        </w:rPr>
        <w:t>do dia 2</w:t>
      </w:r>
      <w:r w:rsidR="00E169A2" w:rsidRPr="00FA5960">
        <w:rPr>
          <w:b w:val="0"/>
          <w:bCs w:val="0"/>
          <w:color w:val="000000"/>
          <w:sz w:val="26"/>
          <w:szCs w:val="26"/>
        </w:rPr>
        <w:t>6 de jul</w:t>
      </w:r>
      <w:r w:rsidR="00B22A38" w:rsidRPr="00FA5960">
        <w:rPr>
          <w:b w:val="0"/>
          <w:bCs w:val="0"/>
          <w:color w:val="000000"/>
          <w:sz w:val="26"/>
          <w:szCs w:val="26"/>
        </w:rPr>
        <w:t>ho de 2022, de origem do Executivo Municipal o qual,</w:t>
      </w:r>
      <w:r w:rsidR="00B22A38" w:rsidRPr="00FA5960">
        <w:rPr>
          <w:bCs w:val="0"/>
          <w:color w:val="000000"/>
          <w:sz w:val="26"/>
          <w:szCs w:val="26"/>
        </w:rPr>
        <w:t xml:space="preserve"> </w:t>
      </w:r>
      <w:r w:rsidR="00FA5960" w:rsidRPr="00FA5960">
        <w:rPr>
          <w:bCs w:val="0"/>
          <w:color w:val="000000"/>
          <w:sz w:val="26"/>
          <w:szCs w:val="26"/>
        </w:rPr>
        <w:t>ALTERA A REDAÇÃO DO ART.3º DA LEI MUNICIPAL Nº 1.320/14, E DA OUTRAS PROVIDÊNCIAS</w:t>
      </w:r>
      <w:r w:rsidR="007F6C3E" w:rsidRPr="00FA5960">
        <w:rPr>
          <w:bCs w:val="0"/>
          <w:color w:val="000000"/>
          <w:sz w:val="26"/>
          <w:szCs w:val="26"/>
        </w:rPr>
        <w:t>,</w:t>
      </w:r>
      <w:r w:rsidR="007F6C3E" w:rsidRPr="00FA5960">
        <w:rPr>
          <w:b w:val="0"/>
          <w:sz w:val="26"/>
          <w:szCs w:val="26"/>
        </w:rPr>
        <w:t xml:space="preserve"> </w:t>
      </w:r>
      <w:r w:rsidR="00E169A2" w:rsidRPr="00FA5960">
        <w:rPr>
          <w:b w:val="0"/>
          <w:sz w:val="26"/>
          <w:szCs w:val="26"/>
        </w:rPr>
        <w:t xml:space="preserve">como relatora para analisar o referido projeto </w:t>
      </w:r>
      <w:r w:rsidR="00E169A2" w:rsidRPr="00FA5960">
        <w:rPr>
          <w:rFonts w:eastAsia="Arial Unicode MS"/>
          <w:b w:val="0"/>
          <w:color w:val="000000" w:themeColor="text1"/>
          <w:sz w:val="26"/>
          <w:szCs w:val="26"/>
        </w:rPr>
        <w:t xml:space="preserve">a Comissão de Legislação, Justiça, Redação Final e Bem-Estar Social foi escolhida a Vereadora </w:t>
      </w:r>
      <w:proofErr w:type="spellStart"/>
      <w:r w:rsidR="00E169A2" w:rsidRPr="00FA5960">
        <w:rPr>
          <w:rFonts w:eastAsia="Arial Unicode MS"/>
          <w:b w:val="0"/>
          <w:color w:val="000000" w:themeColor="text1"/>
          <w:sz w:val="26"/>
          <w:szCs w:val="26"/>
        </w:rPr>
        <w:t>Améris</w:t>
      </w:r>
      <w:proofErr w:type="spellEnd"/>
      <w:r w:rsidR="00E169A2" w:rsidRPr="00FA5960">
        <w:rPr>
          <w:rFonts w:eastAsia="Arial Unicode MS"/>
          <w:b w:val="0"/>
          <w:color w:val="000000" w:themeColor="text1"/>
          <w:sz w:val="26"/>
          <w:szCs w:val="26"/>
        </w:rPr>
        <w:t xml:space="preserve"> Rodrigues Lira </w:t>
      </w:r>
      <w:proofErr w:type="spellStart"/>
      <w:r w:rsidR="00E169A2" w:rsidRPr="00FA5960">
        <w:rPr>
          <w:rFonts w:eastAsia="Arial Unicode MS"/>
          <w:b w:val="0"/>
          <w:color w:val="000000" w:themeColor="text1"/>
          <w:sz w:val="26"/>
          <w:szCs w:val="26"/>
        </w:rPr>
        <w:t>Hartmann</w:t>
      </w:r>
      <w:proofErr w:type="spellEnd"/>
      <w:r w:rsidR="00E169A2" w:rsidRPr="00FA5960">
        <w:rPr>
          <w:rFonts w:eastAsia="Arial Unicode MS"/>
          <w:b w:val="0"/>
          <w:color w:val="000000" w:themeColor="text1"/>
          <w:sz w:val="26"/>
          <w:szCs w:val="26"/>
        </w:rPr>
        <w:t xml:space="preserve">, a qual emitiu parecer favorável ao projeto na íntegra, sendo que os demais membros desta comissão acompanharam o voto da relatora, sendo favoráveis ao projeto na íntegra.  </w:t>
      </w:r>
      <w:r w:rsidR="008D3833" w:rsidRPr="00FA5960">
        <w:rPr>
          <w:rFonts w:eastAsia="Arial Unicode MS"/>
          <w:b w:val="0"/>
          <w:color w:val="000000" w:themeColor="text1"/>
          <w:sz w:val="26"/>
          <w:szCs w:val="26"/>
        </w:rPr>
        <w:t xml:space="preserve">Não havendo mais </w:t>
      </w:r>
      <w:proofErr w:type="gramStart"/>
      <w:r w:rsidRPr="00FA5960">
        <w:rPr>
          <w:rFonts w:eastAsia="Arial Unicode MS"/>
          <w:b w:val="0"/>
          <w:color w:val="000000" w:themeColor="text1"/>
          <w:sz w:val="26"/>
          <w:szCs w:val="26"/>
        </w:rPr>
        <w:t>nada  a</w:t>
      </w:r>
      <w:proofErr w:type="gramEnd"/>
      <w:r w:rsidRPr="00FA5960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7D69A7" w:rsidRPr="00FA5960">
        <w:rPr>
          <w:rFonts w:eastAsia="Arial Unicode MS"/>
          <w:b w:val="0"/>
          <w:color w:val="000000" w:themeColor="text1"/>
          <w:sz w:val="26"/>
          <w:szCs w:val="26"/>
        </w:rPr>
        <w:t>trata</w:t>
      </w:r>
      <w:r w:rsidRPr="00FA5960">
        <w:rPr>
          <w:rFonts w:eastAsia="Arial Unicode MS"/>
          <w:b w:val="0"/>
          <w:color w:val="000000" w:themeColor="text1"/>
          <w:sz w:val="26"/>
          <w:szCs w:val="26"/>
        </w:rPr>
        <w:t>r</w:t>
      </w:r>
      <w:r w:rsidR="004F647A" w:rsidRPr="00FA5960">
        <w:rPr>
          <w:rFonts w:eastAsia="Arial Unicode MS"/>
          <w:b w:val="0"/>
          <w:color w:val="000000" w:themeColor="text1"/>
          <w:sz w:val="26"/>
          <w:szCs w:val="26"/>
        </w:rPr>
        <w:t>,</w:t>
      </w:r>
      <w:r w:rsidRPr="00FA5960">
        <w:rPr>
          <w:rFonts w:eastAsia="Arial Unicode MS"/>
          <w:b w:val="0"/>
          <w:color w:val="000000" w:themeColor="text1"/>
          <w:sz w:val="26"/>
          <w:szCs w:val="26"/>
        </w:rPr>
        <w:t xml:space="preserve"> essa </w:t>
      </w:r>
      <w:r w:rsidR="007D69A7" w:rsidRPr="00FA5960">
        <w:rPr>
          <w:rFonts w:eastAsia="Arial Unicode MS"/>
          <w:b w:val="0"/>
          <w:color w:val="000000" w:themeColor="text1"/>
          <w:sz w:val="26"/>
          <w:szCs w:val="26"/>
        </w:rPr>
        <w:t xml:space="preserve">ata segue assinada </w:t>
      </w:r>
      <w:r w:rsidRPr="00FA5960">
        <w:rPr>
          <w:rFonts w:eastAsia="Arial Unicode MS"/>
          <w:b w:val="0"/>
          <w:color w:val="000000" w:themeColor="text1"/>
          <w:sz w:val="26"/>
          <w:szCs w:val="26"/>
        </w:rPr>
        <w:t xml:space="preserve"> p</w:t>
      </w:r>
      <w:bookmarkStart w:id="0" w:name="_GoBack"/>
      <w:bookmarkEnd w:id="0"/>
      <w:r w:rsidRPr="00FA5960">
        <w:rPr>
          <w:rFonts w:eastAsia="Arial Unicode MS"/>
          <w:b w:val="0"/>
          <w:color w:val="000000" w:themeColor="text1"/>
          <w:sz w:val="26"/>
          <w:szCs w:val="26"/>
        </w:rPr>
        <w:t xml:space="preserve">or mim </w:t>
      </w:r>
      <w:r w:rsidR="007D69A7" w:rsidRPr="00FA5960">
        <w:rPr>
          <w:rFonts w:eastAsia="Arial Unicode MS"/>
          <w:b w:val="0"/>
          <w:color w:val="000000" w:themeColor="text1"/>
          <w:sz w:val="26"/>
          <w:szCs w:val="26"/>
        </w:rPr>
        <w:t xml:space="preserve">e demais presentes. </w:t>
      </w:r>
    </w:p>
    <w:sectPr w:rsidR="0002685B" w:rsidRPr="00FA5960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02685B"/>
    <w:rsid w:val="00057437"/>
    <w:rsid w:val="001040C1"/>
    <w:rsid w:val="00156A32"/>
    <w:rsid w:val="001A7218"/>
    <w:rsid w:val="00216AFB"/>
    <w:rsid w:val="00265399"/>
    <w:rsid w:val="00265A40"/>
    <w:rsid w:val="00290B33"/>
    <w:rsid w:val="002A1EB2"/>
    <w:rsid w:val="00332AB1"/>
    <w:rsid w:val="003344B4"/>
    <w:rsid w:val="00397E5A"/>
    <w:rsid w:val="003C3FC9"/>
    <w:rsid w:val="003D6936"/>
    <w:rsid w:val="0044118A"/>
    <w:rsid w:val="004573CD"/>
    <w:rsid w:val="00497B5C"/>
    <w:rsid w:val="004F647A"/>
    <w:rsid w:val="00581DB0"/>
    <w:rsid w:val="005C7972"/>
    <w:rsid w:val="005D46C7"/>
    <w:rsid w:val="00720D02"/>
    <w:rsid w:val="007259FB"/>
    <w:rsid w:val="00773C96"/>
    <w:rsid w:val="007D69A7"/>
    <w:rsid w:val="007F6C3E"/>
    <w:rsid w:val="00821E48"/>
    <w:rsid w:val="008D3833"/>
    <w:rsid w:val="008F6D32"/>
    <w:rsid w:val="00905AA9"/>
    <w:rsid w:val="00937730"/>
    <w:rsid w:val="00980FB9"/>
    <w:rsid w:val="009C00F8"/>
    <w:rsid w:val="009F38FB"/>
    <w:rsid w:val="00A47D7A"/>
    <w:rsid w:val="00A7127F"/>
    <w:rsid w:val="00A73AE8"/>
    <w:rsid w:val="00AA50E4"/>
    <w:rsid w:val="00AA73C8"/>
    <w:rsid w:val="00B22A38"/>
    <w:rsid w:val="00B74887"/>
    <w:rsid w:val="00B958B7"/>
    <w:rsid w:val="00C12667"/>
    <w:rsid w:val="00C25FCA"/>
    <w:rsid w:val="00CE67B2"/>
    <w:rsid w:val="00D93B35"/>
    <w:rsid w:val="00DE309A"/>
    <w:rsid w:val="00E169A2"/>
    <w:rsid w:val="00E54D3B"/>
    <w:rsid w:val="00EA6515"/>
    <w:rsid w:val="00EF0120"/>
    <w:rsid w:val="00FA5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9F606-A70C-4CA4-A8CE-DE3A474C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3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77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6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2022-08-02T13:23:00Z</dcterms:created>
  <dcterms:modified xsi:type="dcterms:W3CDTF">2022-09-29T13:58:00Z</dcterms:modified>
</cp:coreProperties>
</file>